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1" w:rsidRDefault="00F03C11" w:rsidP="0053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C11" w:rsidRDefault="00F03C11" w:rsidP="0053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C11" w:rsidRDefault="00F03C11" w:rsidP="00F03C11">
      <w:pPr>
        <w:rPr>
          <w:b/>
        </w:rPr>
      </w:pPr>
    </w:p>
    <w:p w:rsidR="00F03C11" w:rsidRDefault="00F03C11" w:rsidP="00F03C1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F03C11" w:rsidRDefault="00F03C11" w:rsidP="00F03C1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(МкОУ «Трусовская СРЕДНЯЯ ОБЩЕОБРАЗОВАТЕЛЬНАЯ ШКОЛА»)</w:t>
      </w:r>
    </w:p>
    <w:p w:rsidR="00F03C11" w:rsidRDefault="00F03C11" w:rsidP="00F03C1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658324, Алтайский край,</w:t>
      </w:r>
    </w:p>
    <w:p w:rsidR="00F03C11" w:rsidRDefault="00F03C11" w:rsidP="00F03C1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Курьинский район, с.Трусово</w:t>
      </w:r>
    </w:p>
    <w:p w:rsidR="00F03C11" w:rsidRDefault="00F03C11" w:rsidP="00F03C1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ул. Центральная,5</w:t>
      </w:r>
    </w:p>
    <w:p w:rsidR="00F03C11" w:rsidRDefault="00F03C11" w:rsidP="00F03C11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т. (38576)28-3-16</w:t>
      </w:r>
    </w:p>
    <w:p w:rsidR="00F03C11" w:rsidRDefault="00F03C11" w:rsidP="0053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C11" w:rsidRDefault="00F03C11" w:rsidP="0053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1D" w:rsidRPr="002A5BE8" w:rsidRDefault="00F03C11" w:rsidP="0053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- </w:t>
      </w:r>
      <w:r w:rsidR="0053051D">
        <w:rPr>
          <w:rFonts w:ascii="Times New Roman" w:hAnsi="Times New Roman" w:cs="Times New Roman"/>
          <w:b/>
          <w:sz w:val="24"/>
          <w:szCs w:val="24"/>
        </w:rPr>
        <w:t>Средне</w:t>
      </w:r>
      <w:r w:rsidR="0053051D" w:rsidRPr="002A5BE8">
        <w:rPr>
          <w:rFonts w:ascii="Times New Roman" w:hAnsi="Times New Roman" w:cs="Times New Roman"/>
          <w:b/>
          <w:sz w:val="24"/>
          <w:szCs w:val="24"/>
        </w:rPr>
        <w:t>е общее образование</w:t>
      </w:r>
    </w:p>
    <w:p w:rsidR="0053051D" w:rsidRDefault="0053051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51D" w:rsidRDefault="0053051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209"/>
        <w:gridCol w:w="3166"/>
        <w:gridCol w:w="3161"/>
        <w:gridCol w:w="2944"/>
      </w:tblGrid>
      <w:tr w:rsidR="0053051D" w:rsidRPr="00BA3E18" w:rsidTr="0053051D">
        <w:trPr>
          <w:trHeight w:val="27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3051D" w:rsidRDefault="0053051D" w:rsidP="0053051D">
            <w:pPr>
              <w:pStyle w:val="1"/>
              <w:rPr>
                <w:b w:val="0"/>
                <w:sz w:val="24"/>
                <w:szCs w:val="24"/>
              </w:rPr>
            </w:pPr>
            <w:r w:rsidRPr="0053051D">
              <w:rPr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53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 xml:space="preserve">учебники,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3051D" w:rsidRDefault="0053051D" w:rsidP="0053051D">
            <w:pPr>
              <w:pStyle w:val="1"/>
              <w:rPr>
                <w:b w:val="0"/>
                <w:sz w:val="24"/>
                <w:szCs w:val="24"/>
              </w:rPr>
            </w:pPr>
            <w:r w:rsidRPr="0053051D">
              <w:rPr>
                <w:b w:val="0"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</w:tr>
      <w:tr w:rsidR="0053051D" w:rsidRPr="006F5416" w:rsidTr="00C942C7">
        <w:trPr>
          <w:trHeight w:val="277"/>
        </w:trPr>
        <w:tc>
          <w:tcPr>
            <w:tcW w:w="2579" w:type="dxa"/>
          </w:tcPr>
          <w:p w:rsidR="0053051D" w:rsidRPr="006467A1" w:rsidRDefault="0053051D" w:rsidP="00C9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7A1">
              <w:rPr>
                <w:rFonts w:ascii="Times New Roman" w:hAnsi="Times New Roman"/>
              </w:rPr>
              <w:t xml:space="preserve">Программа по русскому языку для 10-11 </w:t>
            </w:r>
            <w:proofErr w:type="spellStart"/>
            <w:r w:rsidRPr="006467A1">
              <w:rPr>
                <w:rFonts w:ascii="Times New Roman" w:hAnsi="Times New Roman"/>
              </w:rPr>
              <w:t>кл</w:t>
            </w:r>
            <w:proofErr w:type="spellEnd"/>
            <w:r w:rsidRPr="006467A1">
              <w:rPr>
                <w:rFonts w:ascii="Times New Roman" w:hAnsi="Times New Roman"/>
              </w:rPr>
              <w:t xml:space="preserve">. Авторы </w:t>
            </w:r>
            <w:proofErr w:type="spellStart"/>
            <w:r w:rsidRPr="006467A1">
              <w:rPr>
                <w:rFonts w:ascii="Times New Roman" w:hAnsi="Times New Roman"/>
              </w:rPr>
              <w:t>А.И.Власенков</w:t>
            </w:r>
            <w:proofErr w:type="spellEnd"/>
            <w:r w:rsidRPr="006467A1">
              <w:rPr>
                <w:rFonts w:ascii="Times New Roman" w:hAnsi="Times New Roman"/>
              </w:rPr>
              <w:t xml:space="preserve">, </w:t>
            </w:r>
            <w:proofErr w:type="spellStart"/>
            <w:r w:rsidRPr="006467A1">
              <w:rPr>
                <w:rFonts w:ascii="Times New Roman" w:hAnsi="Times New Roman"/>
              </w:rPr>
              <w:t>Л.М.Рыбченкова</w:t>
            </w:r>
            <w:proofErr w:type="spellEnd"/>
            <w:r w:rsidRPr="006467A1">
              <w:rPr>
                <w:rFonts w:ascii="Times New Roman" w:hAnsi="Times New Roman"/>
              </w:rPr>
              <w:t>. Русский язык. Программы общеобразовательных учреждений. Сборник. 10-11 классы.- М.: Просвещение, 2011</w:t>
            </w:r>
          </w:p>
        </w:tc>
        <w:tc>
          <w:tcPr>
            <w:tcW w:w="3209" w:type="dxa"/>
          </w:tcPr>
          <w:p w:rsidR="0053051D" w:rsidRPr="006467A1" w:rsidRDefault="0053051D" w:rsidP="00C9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7A1">
              <w:rPr>
                <w:rFonts w:ascii="Times New Roman" w:hAnsi="Times New Roman"/>
              </w:rPr>
              <w:t xml:space="preserve">«Русский язык (базовый уровень) 10-11» А. И. Власенков, Л.М. </w:t>
            </w:r>
            <w:proofErr w:type="spellStart"/>
            <w:r w:rsidRPr="006467A1">
              <w:rPr>
                <w:rFonts w:ascii="Times New Roman" w:hAnsi="Times New Roman"/>
              </w:rPr>
              <w:t>Рыбченкова</w:t>
            </w:r>
            <w:proofErr w:type="spellEnd"/>
            <w:r w:rsidRPr="006467A1">
              <w:rPr>
                <w:rFonts w:ascii="Times New Roman" w:hAnsi="Times New Roman"/>
              </w:rPr>
              <w:t>. Москва, «Просвещение» , 2010</w:t>
            </w:r>
          </w:p>
        </w:tc>
        <w:tc>
          <w:tcPr>
            <w:tcW w:w="3166" w:type="dxa"/>
          </w:tcPr>
          <w:p w:rsidR="0053051D" w:rsidRPr="00AB5B19" w:rsidRDefault="0053051D" w:rsidP="00C942C7">
            <w:pPr>
              <w:spacing w:after="0" w:line="240" w:lineRule="auto"/>
              <w:rPr>
                <w:rFonts w:ascii="Times New Roman" w:hAnsi="Times New Roman"/>
              </w:rPr>
            </w:pPr>
            <w:r w:rsidRPr="00AB5B19">
              <w:rPr>
                <w:rFonts w:ascii="Times New Roman" w:hAnsi="Times New Roman"/>
              </w:rPr>
              <w:t xml:space="preserve">А. И. Власенков, Л. М. </w:t>
            </w:r>
            <w:proofErr w:type="spellStart"/>
            <w:r w:rsidRPr="00AB5B19">
              <w:rPr>
                <w:rFonts w:ascii="Times New Roman" w:hAnsi="Times New Roman"/>
              </w:rPr>
              <w:t>Рыбченкова</w:t>
            </w:r>
            <w:proofErr w:type="spellEnd"/>
            <w:r w:rsidRPr="00AB5B19">
              <w:rPr>
                <w:rFonts w:ascii="Times New Roman" w:hAnsi="Times New Roman"/>
              </w:rPr>
              <w:t xml:space="preserve">, И. Г. </w:t>
            </w:r>
            <w:proofErr w:type="spellStart"/>
            <w:r w:rsidRPr="00AB5B19">
              <w:rPr>
                <w:rFonts w:ascii="Times New Roman" w:hAnsi="Times New Roman"/>
              </w:rPr>
              <w:t>Добротина</w:t>
            </w:r>
            <w:proofErr w:type="spellEnd"/>
            <w:r w:rsidRPr="00AB5B19">
              <w:rPr>
                <w:rFonts w:ascii="Times New Roman" w:hAnsi="Times New Roman"/>
              </w:rPr>
              <w:t>. Русский язык и литература. Русский язык. Поурочные разработки. 10-11 классы</w:t>
            </w:r>
          </w:p>
        </w:tc>
        <w:tc>
          <w:tcPr>
            <w:tcW w:w="3161" w:type="dxa"/>
          </w:tcPr>
          <w:p w:rsidR="0053051D" w:rsidRPr="00950C64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3051D" w:rsidRPr="00E029A5" w:rsidRDefault="0053051D" w:rsidP="00C942C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029A5">
              <w:rPr>
                <w:rFonts w:ascii="Times New Roman" w:hAnsi="Times New Roman"/>
              </w:rPr>
              <w:t xml:space="preserve">Электронное приложение к учебнику «Русский язык и литература. Русский язык. 10–11 классы» Власенкова А. И., </w:t>
            </w:r>
            <w:proofErr w:type="spellStart"/>
            <w:r w:rsidRPr="00E029A5">
              <w:rPr>
                <w:rFonts w:ascii="Times New Roman" w:hAnsi="Times New Roman"/>
              </w:rPr>
              <w:t>Рыбченковой</w:t>
            </w:r>
            <w:proofErr w:type="spellEnd"/>
            <w:r w:rsidRPr="00E029A5">
              <w:rPr>
                <w:rFonts w:ascii="Times New Roman" w:hAnsi="Times New Roman"/>
              </w:rPr>
              <w:t xml:space="preserve"> Л. М</w:t>
            </w:r>
          </w:p>
          <w:p w:rsidR="0053051D" w:rsidRPr="00E029A5" w:rsidRDefault="0053051D" w:rsidP="00C94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51D" w:rsidRPr="006F5416" w:rsidTr="00C942C7">
        <w:trPr>
          <w:trHeight w:val="277"/>
        </w:trPr>
        <w:tc>
          <w:tcPr>
            <w:tcW w:w="2579" w:type="dxa"/>
          </w:tcPr>
          <w:p w:rsidR="0053051D" w:rsidRPr="00DF7AF4" w:rsidRDefault="0053051D" w:rsidP="0053051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F7AF4">
              <w:rPr>
                <w:b w:val="0"/>
                <w:sz w:val="24"/>
                <w:szCs w:val="24"/>
              </w:rPr>
              <w:t xml:space="preserve">Русский язык. Программы. Сборник. 10-11 классы. </w:t>
            </w:r>
          </w:p>
          <w:p w:rsidR="0053051D" w:rsidRPr="00DF7AF4" w:rsidRDefault="0053051D" w:rsidP="00C9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F4">
              <w:rPr>
                <w:rFonts w:ascii="Times New Roman" w:hAnsi="Times New Roman"/>
                <w:sz w:val="24"/>
                <w:szCs w:val="24"/>
              </w:rPr>
              <w:t xml:space="preserve">Власенков </w:t>
            </w:r>
            <w:proofErr w:type="spellStart"/>
            <w:r w:rsidRPr="00DF7AF4">
              <w:rPr>
                <w:rFonts w:ascii="Times New Roman" w:hAnsi="Times New Roman"/>
                <w:sz w:val="24"/>
                <w:szCs w:val="24"/>
              </w:rPr>
              <w:t>А.И.Рыбченкова</w:t>
            </w:r>
            <w:proofErr w:type="spellEnd"/>
            <w:r w:rsidRPr="00DF7AF4">
              <w:rPr>
                <w:rFonts w:ascii="Times New Roman" w:hAnsi="Times New Roman"/>
                <w:sz w:val="24"/>
                <w:szCs w:val="24"/>
              </w:rPr>
              <w:t xml:space="preserve"> Л.М., Николина Н.А.</w:t>
            </w:r>
          </w:p>
          <w:p w:rsidR="0053051D" w:rsidRPr="006F5416" w:rsidRDefault="0053051D" w:rsidP="00C9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F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F7AF4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DF7AF4">
              <w:rPr>
                <w:rFonts w:ascii="Times New Roman" w:hAnsi="Times New Roman"/>
                <w:sz w:val="24"/>
                <w:szCs w:val="24"/>
              </w:rPr>
              <w:t>росвещение, 2014</w:t>
            </w:r>
          </w:p>
        </w:tc>
        <w:tc>
          <w:tcPr>
            <w:tcW w:w="3209" w:type="dxa"/>
          </w:tcPr>
          <w:p w:rsidR="0053051D" w:rsidRPr="00652E4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46">
              <w:rPr>
                <w:rFonts w:ascii="Times New Roman" w:hAnsi="Times New Roman"/>
                <w:sz w:val="24"/>
                <w:szCs w:val="24"/>
              </w:rPr>
              <w:t xml:space="preserve">Русский язык. Учебник. Базовый уровень.11 класс. А.И. Власенков, Л.М. </w:t>
            </w:r>
            <w:proofErr w:type="spellStart"/>
            <w:r w:rsidRPr="00652E46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652E46">
              <w:rPr>
                <w:rFonts w:ascii="Times New Roman" w:hAnsi="Times New Roman"/>
                <w:sz w:val="24"/>
                <w:szCs w:val="24"/>
              </w:rPr>
              <w:t xml:space="preserve"> М: Просвещение, 2014</w:t>
            </w:r>
          </w:p>
        </w:tc>
        <w:tc>
          <w:tcPr>
            <w:tcW w:w="3166" w:type="dxa"/>
          </w:tcPr>
          <w:p w:rsidR="0053051D" w:rsidRPr="001355C3" w:rsidRDefault="0053051D" w:rsidP="00C942C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355C3">
              <w:rPr>
                <w:b w:val="0"/>
                <w:sz w:val="24"/>
                <w:szCs w:val="24"/>
              </w:rPr>
              <w:t xml:space="preserve">Русский язык. 11 класс. Поурочные планы по учебнику А.И. Власенкова, Л.М. </w:t>
            </w:r>
            <w:proofErr w:type="spellStart"/>
            <w:r w:rsidRPr="001355C3">
              <w:rPr>
                <w:b w:val="0"/>
                <w:sz w:val="24"/>
                <w:szCs w:val="24"/>
              </w:rPr>
              <w:t>Рыбченковой</w:t>
            </w:r>
            <w:proofErr w:type="spellEnd"/>
          </w:p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C3">
              <w:rPr>
                <w:rFonts w:ascii="Times New Roman" w:hAnsi="Times New Roman"/>
                <w:sz w:val="24"/>
                <w:szCs w:val="24"/>
              </w:rPr>
              <w:t>М: Учитель, 2015</w:t>
            </w:r>
          </w:p>
        </w:tc>
        <w:tc>
          <w:tcPr>
            <w:tcW w:w="3161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3051D" w:rsidRPr="00E029A5" w:rsidRDefault="0053051D" w:rsidP="0053051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029A5">
              <w:rPr>
                <w:rFonts w:ascii="Times New Roman" w:hAnsi="Times New Roman"/>
              </w:rPr>
              <w:t xml:space="preserve">Электронное приложение к учебнику «Русский язык и литература. Русский язык. 10–11 классы» Власенкова А. И., </w:t>
            </w:r>
            <w:proofErr w:type="spellStart"/>
            <w:r w:rsidRPr="00E029A5">
              <w:rPr>
                <w:rFonts w:ascii="Times New Roman" w:hAnsi="Times New Roman"/>
              </w:rPr>
              <w:t>Рыбченковой</w:t>
            </w:r>
            <w:proofErr w:type="spellEnd"/>
            <w:r w:rsidRPr="00E029A5">
              <w:rPr>
                <w:rFonts w:ascii="Times New Roman" w:hAnsi="Times New Roman"/>
              </w:rPr>
              <w:t xml:space="preserve"> Л. М</w:t>
            </w:r>
          </w:p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1D" w:rsidRDefault="0053051D"/>
    <w:p w:rsidR="0053051D" w:rsidRDefault="0053051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209"/>
        <w:gridCol w:w="3166"/>
        <w:gridCol w:w="3161"/>
        <w:gridCol w:w="2944"/>
      </w:tblGrid>
      <w:tr w:rsidR="0053051D" w:rsidRPr="00BA3E18" w:rsidTr="0053051D">
        <w:trPr>
          <w:trHeight w:val="29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53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 xml:space="preserve">учебники,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3051D" w:rsidRDefault="0053051D" w:rsidP="0053051D">
            <w:pPr>
              <w:pStyle w:val="1"/>
              <w:rPr>
                <w:b w:val="0"/>
                <w:sz w:val="24"/>
                <w:szCs w:val="24"/>
              </w:rPr>
            </w:pPr>
            <w:r w:rsidRPr="0053051D">
              <w:rPr>
                <w:b w:val="0"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BA3E18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18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</w:tr>
      <w:tr w:rsidR="0053051D" w:rsidRPr="006F5416" w:rsidTr="00C942C7">
        <w:trPr>
          <w:trHeight w:val="292"/>
        </w:trPr>
        <w:tc>
          <w:tcPr>
            <w:tcW w:w="2579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Программы общеобразовательных учреждений. 5-11 классы (Базовый уровень). 10-11 классы (Профильный уровень) Под редакцией В. Я. Коровиной. М: Просвещение, 2010</w:t>
            </w:r>
          </w:p>
        </w:tc>
        <w:tc>
          <w:tcPr>
            <w:tcW w:w="3209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П. Журавлева. Русская литература 20 века. Учебник для общеобразовательных учреждений в 2-х частях. М: Просвещение, 2006</w:t>
            </w:r>
          </w:p>
        </w:tc>
        <w:tc>
          <w:tcPr>
            <w:tcW w:w="3166" w:type="dxa"/>
          </w:tcPr>
          <w:p w:rsidR="0053051D" w:rsidRPr="00EB1379" w:rsidRDefault="0053051D" w:rsidP="00C942C7">
            <w:pPr>
              <w:pStyle w:val="1"/>
              <w:rPr>
                <w:b w:val="0"/>
                <w:sz w:val="24"/>
                <w:szCs w:val="24"/>
              </w:rPr>
            </w:pPr>
            <w:r w:rsidRPr="00EB1379">
              <w:rPr>
                <w:b w:val="0"/>
                <w:sz w:val="24"/>
                <w:szCs w:val="24"/>
              </w:rPr>
              <w:t>Литература. 11 класс: поурочные планы по учебнику под редак</w:t>
            </w:r>
            <w:r>
              <w:rPr>
                <w:b w:val="0"/>
                <w:sz w:val="24"/>
                <w:szCs w:val="24"/>
              </w:rPr>
              <w:t xml:space="preserve">цией В.П. Журавлева. </w:t>
            </w:r>
            <w:proofErr w:type="spellStart"/>
            <w:r>
              <w:rPr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Н.Е., 1 и 2 часть, М: Учитель, 2013</w:t>
            </w:r>
          </w:p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1D" w:rsidRPr="006F5416" w:rsidTr="00C942C7">
        <w:trPr>
          <w:trHeight w:val="292"/>
        </w:trPr>
        <w:tc>
          <w:tcPr>
            <w:tcW w:w="2579" w:type="dxa"/>
          </w:tcPr>
          <w:p w:rsidR="0053051D" w:rsidRPr="00944A42" w:rsidRDefault="0053051D" w:rsidP="00C94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Программа</w:t>
            </w:r>
            <w:r w:rsidRPr="00B01DAD">
              <w:rPr>
                <w:rFonts w:ascii="Times New Roman" w:hAnsi="Times New Roman"/>
              </w:rPr>
              <w:t xml:space="preserve"> </w:t>
            </w:r>
            <w:r w:rsidRPr="00FC3F0C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литературе</w:t>
            </w:r>
            <w:r w:rsidRPr="00FC3F0C">
              <w:rPr>
                <w:rFonts w:ascii="Times New Roman" w:hAnsi="Times New Roman"/>
              </w:rPr>
              <w:t xml:space="preserve"> 5-</w:t>
            </w:r>
            <w:r>
              <w:rPr>
                <w:rFonts w:ascii="Times New Roman" w:hAnsi="Times New Roman"/>
              </w:rPr>
              <w:t>11</w:t>
            </w:r>
            <w:r w:rsidRPr="00FC3F0C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 (Базовый уровень)   10-11классы (Профильный уровень)</w:t>
            </w:r>
            <w:r w:rsidRPr="00FC3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редакцией В.Я.Коровиной</w:t>
            </w:r>
            <w:r w:rsidRPr="00FC3F0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Литература</w:t>
            </w:r>
            <w:r w:rsidRPr="00FC3F0C">
              <w:rPr>
                <w:rFonts w:ascii="Times New Roman" w:hAnsi="Times New Roman"/>
              </w:rPr>
              <w:t>: программы общеобразовательных учреждений.</w:t>
            </w:r>
            <w:r w:rsidRPr="003059F4">
              <w:rPr>
                <w:rFonts w:ascii="Times New Roman" w:hAnsi="Times New Roman"/>
              </w:rPr>
              <w:t xml:space="preserve"> </w:t>
            </w:r>
            <w:r w:rsidRPr="00FC3F0C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11</w:t>
            </w:r>
            <w:r w:rsidRPr="00FC3F0C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 (Базовый уровень)   10-11 классы (Профильный уровень)</w:t>
            </w:r>
            <w:r w:rsidRPr="00944A42">
              <w:rPr>
                <w:rFonts w:ascii="Times New Roman" w:hAnsi="Times New Roman"/>
              </w:rPr>
              <w:t>.</w:t>
            </w:r>
            <w:proofErr w:type="gramEnd"/>
            <w:r w:rsidRPr="00944A42">
              <w:rPr>
                <w:rFonts w:ascii="Times New Roman" w:hAnsi="Times New Roman"/>
              </w:rPr>
              <w:t xml:space="preserve"> /– </w:t>
            </w:r>
            <w:proofErr w:type="gramStart"/>
            <w:r w:rsidRPr="00944A42">
              <w:rPr>
                <w:rFonts w:ascii="Times New Roman" w:hAnsi="Times New Roman"/>
              </w:rPr>
              <w:t>М.: Просвещение, 2010).</w:t>
            </w:r>
            <w:proofErr w:type="gramEnd"/>
          </w:p>
          <w:p w:rsidR="0053051D" w:rsidRPr="00950C64" w:rsidRDefault="0053051D" w:rsidP="00C94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53051D" w:rsidRPr="00FD3C55" w:rsidRDefault="0053051D" w:rsidP="00C942C7">
            <w:pPr>
              <w:tabs>
                <w:tab w:val="left" w:pos="0"/>
              </w:tabs>
              <w:spacing w:after="0" w:line="100" w:lineRule="atLeast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C55">
              <w:rPr>
                <w:rFonts w:ascii="Times New Roman" w:hAnsi="Times New Roman"/>
              </w:rPr>
              <w:t xml:space="preserve">Учебник «Литература» 10 класс  в 2-х частях Ю. В. Лебедев, Москва, «Просвещение», 2011 </w:t>
            </w:r>
          </w:p>
        </w:tc>
        <w:tc>
          <w:tcPr>
            <w:tcW w:w="3166" w:type="dxa"/>
          </w:tcPr>
          <w:p w:rsidR="0053051D" w:rsidRPr="00797B27" w:rsidRDefault="0053051D" w:rsidP="00C942C7">
            <w:pPr>
              <w:jc w:val="both"/>
              <w:rPr>
                <w:rFonts w:ascii="Times New Roman" w:hAnsi="Times New Roman"/>
              </w:rPr>
            </w:pPr>
            <w:r w:rsidRPr="00797B27">
              <w:rPr>
                <w:rFonts w:ascii="Times New Roman" w:hAnsi="Times New Roman"/>
              </w:rPr>
              <w:t>Золотарева И.В., Михайлова Т.И.Универсальные поурочные разработки по литературе: 10 класс</w:t>
            </w:r>
          </w:p>
        </w:tc>
        <w:tc>
          <w:tcPr>
            <w:tcW w:w="3161" w:type="dxa"/>
          </w:tcPr>
          <w:p w:rsidR="0053051D" w:rsidRPr="00950C64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3051D" w:rsidRPr="0073505E" w:rsidRDefault="0053051D" w:rsidP="00C942C7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24" w:lineRule="exact"/>
              <w:ind w:right="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05E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Тесты по литературе: 10 класс: К учебнику Ю.В.Лебедева "Русская литература XIX в. 10 класс. В 2 ч.": Учебно-методическое пособие</w:t>
            </w:r>
            <w:r w:rsidRPr="0073505E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Русская литература Х1Х-ХХ веков: В 2 т. Т.1: Русская литература </w:t>
            </w:r>
            <w:r w:rsidRPr="0073505E"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XIX</w:t>
            </w:r>
            <w:r w:rsidRPr="0073505E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века. </w:t>
            </w:r>
          </w:p>
          <w:p w:rsidR="0053051D" w:rsidRPr="0073505E" w:rsidRDefault="0053051D" w:rsidP="00C94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051D" w:rsidRDefault="0053051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3F" w:rsidRDefault="00CC023F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543"/>
        <w:gridCol w:w="3864"/>
        <w:gridCol w:w="3090"/>
        <w:gridCol w:w="2054"/>
      </w:tblGrid>
      <w:tr w:rsidR="00CC023F" w:rsidRPr="00E86F9B" w:rsidTr="00C942C7">
        <w:tc>
          <w:tcPr>
            <w:tcW w:w="675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543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386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090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205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9B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CC023F" w:rsidRPr="00E86F9B" w:rsidTr="00C942C7">
        <w:tc>
          <w:tcPr>
            <w:tcW w:w="675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t xml:space="preserve">И.Л. Бим, М.А. </w:t>
            </w: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lastRenderedPageBreak/>
              <w:t>Лытаева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>. Немецкий язык. Программы общеобразовательных учреждений.10-11 классы. Москва, «Просвещение», 2011г.</w:t>
            </w:r>
          </w:p>
        </w:tc>
        <w:tc>
          <w:tcPr>
            <w:tcW w:w="3543" w:type="dxa"/>
          </w:tcPr>
          <w:p w:rsidR="00CC023F" w:rsidRPr="00E86F9B" w:rsidRDefault="00CC023F" w:rsidP="00C942C7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Бим И. Л. Немецкий язык. 10 класс: учеб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.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ля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общеобразоват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. </w:t>
            </w: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учреждений. Москва, «Просвещение», 2008 г.</w:t>
            </w:r>
          </w:p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 xml:space="preserve">  И. Л. Бим  Немецкий язык: книга для учителя к учебнику для 10 </w:t>
            </w: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класса общеобразовательных  учреждений. – М.: Просвещение, 2006г</w:t>
            </w:r>
          </w:p>
        </w:tc>
        <w:tc>
          <w:tcPr>
            <w:tcW w:w="3090" w:type="dxa"/>
          </w:tcPr>
          <w:p w:rsidR="00CC023F" w:rsidRPr="00E86F9B" w:rsidRDefault="00CC023F" w:rsidP="00C942C7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 xml:space="preserve">И. Л. Бим, Л.В.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Садомова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, М.А.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Лытаева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 Немецкий </w:t>
            </w: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язык: рабочая тетрадь. 10  класс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. : 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пособие для учащихся общеобразовательных организаций. Москва, «Просвещение», 2014г.</w:t>
            </w:r>
          </w:p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  <w:tr w:rsidR="00CC023F" w:rsidRPr="00E86F9B" w:rsidTr="00C942C7">
        <w:tc>
          <w:tcPr>
            <w:tcW w:w="675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vMerge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023F" w:rsidRPr="00E86F9B" w:rsidRDefault="00CC023F" w:rsidP="00C942C7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Бим И. Л. Немецкий язык. 11 класс: учеб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.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ля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общеобразоват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. учреждений. Москва, «Просвещение», 2008 г.</w:t>
            </w:r>
          </w:p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И. Л. Бим  Немецкий язык: книга для учителя к учебнику для 11 класса общеобразовательных  учреждений. – М.: Просвещение, 2011г.</w:t>
            </w:r>
          </w:p>
        </w:tc>
        <w:tc>
          <w:tcPr>
            <w:tcW w:w="3090" w:type="dxa"/>
          </w:tcPr>
          <w:p w:rsidR="00CC023F" w:rsidRPr="00E86F9B" w:rsidRDefault="00CC023F" w:rsidP="00C942C7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И. Л. Бим, Л.В.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Садомова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, М.А. </w:t>
            </w:r>
            <w:proofErr w:type="spell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Лытаева</w:t>
            </w:r>
            <w:proofErr w:type="spell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 Немецкий язык: рабочая тетрадь. 11  класс</w:t>
            </w:r>
            <w:proofErr w:type="gramStart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. : </w:t>
            </w:r>
            <w:proofErr w:type="gramEnd"/>
            <w:r w:rsidRPr="00E86F9B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пособие для учащихся общеобразовательных организаций. Москва, «Просвещение», 2014г.</w:t>
            </w:r>
          </w:p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C023F" w:rsidRPr="00E86F9B" w:rsidRDefault="00CC023F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9B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E86F9B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</w:tbl>
    <w:p w:rsidR="00CC023F" w:rsidRPr="008D66B6" w:rsidRDefault="00CC023F" w:rsidP="00CC02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023F" w:rsidRDefault="00604500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196"/>
        <w:gridCol w:w="3149"/>
        <w:gridCol w:w="3202"/>
        <w:gridCol w:w="2933"/>
      </w:tblGrid>
      <w:tr w:rsidR="00604500" w:rsidRPr="009307A8" w:rsidTr="00604500">
        <w:trPr>
          <w:trHeight w:val="569"/>
        </w:trPr>
        <w:tc>
          <w:tcPr>
            <w:tcW w:w="2579" w:type="dxa"/>
          </w:tcPr>
          <w:p w:rsidR="00604500" w:rsidRPr="009307A8" w:rsidRDefault="00604500" w:rsidP="00C9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96" w:type="dxa"/>
          </w:tcPr>
          <w:p w:rsidR="00604500" w:rsidRPr="009307A8" w:rsidRDefault="00604500" w:rsidP="00C9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149" w:type="dxa"/>
          </w:tcPr>
          <w:p w:rsidR="00604500" w:rsidRPr="009307A8" w:rsidRDefault="00604500" w:rsidP="00C9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пособие</w:t>
            </w:r>
          </w:p>
        </w:tc>
        <w:tc>
          <w:tcPr>
            <w:tcW w:w="3202" w:type="dxa"/>
          </w:tcPr>
          <w:p w:rsidR="00604500" w:rsidRPr="009307A8" w:rsidRDefault="00604500" w:rsidP="00C9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2933" w:type="dxa"/>
          </w:tcPr>
          <w:p w:rsidR="00604500" w:rsidRPr="009307A8" w:rsidRDefault="00604500" w:rsidP="00C9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604500" w:rsidRPr="009307A8" w:rsidTr="00604500">
        <w:trPr>
          <w:trHeight w:val="292"/>
        </w:trPr>
        <w:tc>
          <w:tcPr>
            <w:tcW w:w="2579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С.А. Программы общеобразовательных учреждений. Алгебра и начала математического анализа  10-11классы.  М: «Просвещение», 2009</w:t>
            </w:r>
          </w:p>
        </w:tc>
        <w:tc>
          <w:tcPr>
            <w:tcW w:w="3196" w:type="dxa"/>
          </w:tcPr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анализа.   Учебник.  10-11 классы</w:t>
            </w:r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Колмогоров А.Н., Абрамов А</w:t>
            </w:r>
            <w:proofErr w:type="gram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М..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Ю.П.и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М: «Просвещение»-2010г.</w:t>
            </w:r>
          </w:p>
        </w:tc>
        <w:tc>
          <w:tcPr>
            <w:tcW w:w="3149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0" w:rsidRPr="009307A8" w:rsidTr="00604500">
        <w:trPr>
          <w:trHeight w:val="292"/>
        </w:trPr>
        <w:tc>
          <w:tcPr>
            <w:tcW w:w="2579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С.А. Программы </w:t>
            </w:r>
            <w:r w:rsidRPr="0093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Алгебра и начала математического анализа  10-11классы.  М: «Просвещение», 2009</w:t>
            </w:r>
          </w:p>
        </w:tc>
        <w:tc>
          <w:tcPr>
            <w:tcW w:w="3196" w:type="dxa"/>
          </w:tcPr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 и начала анализа.   Учебник.  10-</w:t>
            </w: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Колмогоров А.Н., Абрамов А</w:t>
            </w:r>
            <w:proofErr w:type="gram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М..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Ю.П.и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М: «Просвещение»-2010г.</w:t>
            </w:r>
          </w:p>
        </w:tc>
        <w:tc>
          <w:tcPr>
            <w:tcW w:w="3149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0" w:rsidRPr="009307A8" w:rsidTr="00604500">
        <w:trPr>
          <w:trHeight w:val="292"/>
        </w:trPr>
        <w:tc>
          <w:tcPr>
            <w:tcW w:w="2579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Бурмистрова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С.А. Программы общеобразовательных учреждений. Геометрия 10-11классы.  М: «Просвещение», 2010г.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Учебник. 10-11 классы</w:t>
            </w:r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М: «Просвещение»-2010г.</w:t>
            </w:r>
          </w:p>
        </w:tc>
        <w:tc>
          <w:tcPr>
            <w:tcW w:w="3149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Саакян С.М., Бутузов В.Ф. Изучение геометрии в 10-11 классах. Книга для учителя. В.Ф. М: Просвещение, 2010г.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604500" w:rsidRPr="009307A8" w:rsidRDefault="0060450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В.Ф. Бутузов, Ю.А. Глазков, И.И. Юдина. Геометрия 11 класс. Рабочая тетрадь. М: Просвещение, 2013г.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Б.Г. Зив. Геометрия 11 класс. Дидактические материалы. М: Просвещение, 2013г.</w:t>
            </w:r>
          </w:p>
          <w:p w:rsidR="00604500" w:rsidRPr="009307A8" w:rsidRDefault="00604500" w:rsidP="00C942C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0" w:rsidRPr="009307A8" w:rsidTr="00604500">
        <w:trPr>
          <w:trHeight w:val="292"/>
        </w:trPr>
        <w:tc>
          <w:tcPr>
            <w:tcW w:w="2579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С.А. Программы общеобразовательных учреждений. Геометрия 10-11классы.  М: «Просвещение», 2010г.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Учебник. 10-11 классы</w:t>
            </w:r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604500" w:rsidRPr="009307A8" w:rsidRDefault="00604500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М: «Просвещение»-2010г.</w:t>
            </w:r>
          </w:p>
        </w:tc>
        <w:tc>
          <w:tcPr>
            <w:tcW w:w="3149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Саакян С.М., Бутузов В.Ф. Изучение геометрии в 10-11 классах. Книга для учителя. В.Ф. М: Просвещение, 2010г.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604500" w:rsidRPr="009307A8" w:rsidRDefault="00604500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В.Ф. Бутузов, Ю.А. Глазков, И.И. Юдина. Геометрия 10 класс. Рабочая тетрадь. М: Просвещение, 2013г.</w:t>
            </w: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4500" w:rsidRPr="009307A8" w:rsidRDefault="00604500" w:rsidP="00C9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A8">
              <w:rPr>
                <w:rFonts w:ascii="Times New Roman" w:hAnsi="Times New Roman" w:cs="Times New Roman"/>
                <w:sz w:val="24"/>
                <w:szCs w:val="24"/>
              </w:rPr>
              <w:t>Б.Г. Зив. Геометрия 10 класс. Дидактические материалы. М: Просвещение, 2013г.</w:t>
            </w:r>
          </w:p>
          <w:p w:rsidR="00604500" w:rsidRPr="009307A8" w:rsidRDefault="00604500" w:rsidP="00C942C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00" w:rsidRPr="009307A8" w:rsidRDefault="00604500" w:rsidP="00C9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500" w:rsidRDefault="00604500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0F" w:rsidRDefault="0050770F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5"/>
        <w:tblW w:w="15231" w:type="dxa"/>
        <w:tblLook w:val="04A0" w:firstRow="1" w:lastRow="0" w:firstColumn="1" w:lastColumn="0" w:noHBand="0" w:noVBand="1"/>
      </w:tblPr>
      <w:tblGrid>
        <w:gridCol w:w="2504"/>
        <w:gridCol w:w="4272"/>
        <w:gridCol w:w="3113"/>
        <w:gridCol w:w="2386"/>
        <w:gridCol w:w="2956"/>
      </w:tblGrid>
      <w:tr w:rsidR="0050770F" w:rsidRPr="00240612" w:rsidTr="00C942C7">
        <w:trPr>
          <w:trHeight w:val="569"/>
        </w:trPr>
        <w:tc>
          <w:tcPr>
            <w:tcW w:w="2504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272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3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238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95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50770F" w:rsidRPr="00240612" w:rsidTr="00C942C7">
        <w:trPr>
          <w:trHeight w:val="292"/>
        </w:trPr>
        <w:tc>
          <w:tcPr>
            <w:tcW w:w="2504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Программа для основной школы: 2-11 классы./ М.:БИНОМ. </w:t>
            </w:r>
            <w:r>
              <w:rPr>
                <w:rFonts w:ascii="Times New Roman" w:hAnsi="Times New Roman" w:cs="Times New Roman"/>
              </w:rPr>
              <w:lastRenderedPageBreak/>
              <w:t>Лаборатория знаний, 2010.</w:t>
            </w:r>
          </w:p>
        </w:tc>
        <w:tc>
          <w:tcPr>
            <w:tcW w:w="4272" w:type="dxa"/>
          </w:tcPr>
          <w:p w:rsidR="0050770F" w:rsidRPr="0067426A" w:rsidRDefault="0050770F" w:rsidP="00C942C7">
            <w:pPr>
              <w:tabs>
                <w:tab w:val="left" w:pos="331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и ИКТ. Учебник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67426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426A">
              <w:rPr>
                <w:rFonts w:ascii="Times New Roman" w:hAnsi="Times New Roman"/>
                <w:sz w:val="24"/>
                <w:szCs w:val="24"/>
              </w:rPr>
              <w:t xml:space="preserve"> /под редакцией Н.Д. </w:t>
            </w:r>
            <w:proofErr w:type="spellStart"/>
            <w:r w:rsidRPr="0067426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7426A">
              <w:rPr>
                <w:rFonts w:ascii="Times New Roman" w:hAnsi="Times New Roman"/>
                <w:sz w:val="24"/>
                <w:szCs w:val="24"/>
              </w:rPr>
              <w:t xml:space="preserve"> – Бином 2012г</w:t>
            </w:r>
          </w:p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0770F" w:rsidRPr="005B7C20" w:rsidRDefault="0050770F" w:rsidP="00C942C7">
            <w:pPr>
              <w:spacing w:before="180" w:after="180"/>
              <w:ind w:left="150" w:right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B7C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Информатика. 10-11 классы. Поурочные планы по учебникам </w:t>
            </w:r>
            <w:r w:rsidRPr="005B7C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Семакина И.Г., </w:t>
            </w:r>
            <w:proofErr w:type="spellStart"/>
            <w:r w:rsidRPr="005B7C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Угриновича</w:t>
            </w:r>
            <w:proofErr w:type="spellEnd"/>
            <w:r w:rsidRPr="005B7C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Н.Д. и др. Базовый уровень.</w:t>
            </w:r>
          </w:p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AB">
              <w:rPr>
                <w:rFonts w:ascii="Times New Roman" w:hAnsi="Times New Roman" w:cs="Times New Roman"/>
                <w:sz w:val="24"/>
                <w:szCs w:val="24"/>
              </w:rPr>
              <w:t>Итоговые тесты по информатике. 10-11кл._Кошелев М.В_2007</w:t>
            </w:r>
          </w:p>
        </w:tc>
      </w:tr>
    </w:tbl>
    <w:p w:rsidR="0050770F" w:rsidRDefault="0050770F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tbl>
      <w:tblPr>
        <w:tblStyle w:val="a5"/>
        <w:tblW w:w="15231" w:type="dxa"/>
        <w:tblLook w:val="04A0" w:firstRow="1" w:lastRow="0" w:firstColumn="1" w:lastColumn="0" w:noHBand="0" w:noVBand="1"/>
      </w:tblPr>
      <w:tblGrid>
        <w:gridCol w:w="2504"/>
        <w:gridCol w:w="4272"/>
        <w:gridCol w:w="3113"/>
        <w:gridCol w:w="2386"/>
        <w:gridCol w:w="2956"/>
      </w:tblGrid>
      <w:tr w:rsidR="0050770F" w:rsidRPr="00240612" w:rsidTr="00C942C7">
        <w:trPr>
          <w:trHeight w:val="569"/>
        </w:trPr>
        <w:tc>
          <w:tcPr>
            <w:tcW w:w="2504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272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3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238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95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1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50770F" w:rsidRPr="00240612" w:rsidTr="00C942C7">
        <w:trPr>
          <w:trHeight w:val="277"/>
        </w:trPr>
        <w:tc>
          <w:tcPr>
            <w:tcW w:w="2504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 Я. Мякишева (см.: Программы общеобразовательных учреждений: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Физика. Астрономия: 7—11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Сост. Ю. И. Дик, В. А. Коровин. — 3-е изд., стереотип. — М.: Дрофа, 2002.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 115—120).</w:t>
            </w:r>
            <w:proofErr w:type="gramEnd"/>
          </w:p>
        </w:tc>
        <w:tc>
          <w:tcPr>
            <w:tcW w:w="4272" w:type="dxa"/>
          </w:tcPr>
          <w:p w:rsidR="0050770F" w:rsidRDefault="0050770F" w:rsidP="0050770F">
            <w:pPr>
              <w:pStyle w:val="a3"/>
              <w:numPr>
                <w:ilvl w:val="0"/>
                <w:numId w:val="2"/>
              </w:numPr>
              <w:ind w:left="0" w:hanging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 класс: учебник для общеобразовательных учреждений/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- 15-е издание – М: Просвещение, 2006 – 381с.</w:t>
            </w:r>
          </w:p>
          <w:p w:rsidR="0050770F" w:rsidRDefault="0050770F" w:rsidP="0050770F">
            <w:pPr>
              <w:pStyle w:val="a3"/>
              <w:numPr>
                <w:ilvl w:val="0"/>
                <w:numId w:val="2"/>
              </w:numPr>
              <w:ind w:left="0" w:hanging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11 класс: учебник для общеобразовательных учреждений/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- 15-е издание – М: Просвещение, 2006 – 381с.</w:t>
            </w:r>
          </w:p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0770F" w:rsidRPr="00E80C98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10 класс поурочные планы по учебнику Г.Я. Мякишева,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3ч. Автор: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-Волгоград: Учитель, 2005</w:t>
            </w:r>
          </w:p>
          <w:p w:rsidR="0050770F" w:rsidRPr="0070065A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0F" w:rsidRPr="00E80C98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11 класс поурочные планы по учебнику Г.Я. Мякишева,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Автор: Г.В. Маркин-Волгоград: Учитель, 2006 </w:t>
            </w:r>
          </w:p>
        </w:tc>
        <w:tc>
          <w:tcPr>
            <w:tcW w:w="2386" w:type="dxa"/>
          </w:tcPr>
          <w:p w:rsidR="0050770F" w:rsidRPr="00240612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50770F" w:rsidRPr="0070065A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E6">
              <w:rPr>
                <w:rFonts w:ascii="Times New Roman" w:hAnsi="Times New Roman" w:cs="Times New Roman"/>
                <w:sz w:val="24"/>
                <w:szCs w:val="24"/>
              </w:rPr>
              <w:t>Физика.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E87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7EE6">
              <w:rPr>
                <w:rFonts w:ascii="Times New Roman" w:hAnsi="Times New Roman" w:cs="Times New Roman"/>
                <w:sz w:val="24"/>
                <w:szCs w:val="24"/>
              </w:rPr>
              <w:t>. Контр.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в новом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формате_Годова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«Интеллект – Центр». </w:t>
            </w:r>
            <w:r w:rsidRPr="00E87EE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70F" w:rsidRPr="0070065A" w:rsidRDefault="0050770F" w:rsidP="00C942C7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65A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10-11 </w:t>
            </w:r>
            <w:proofErr w:type="spellStart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 xml:space="preserve">. А. П. </w:t>
            </w:r>
            <w:proofErr w:type="spellStart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>М.:«Дрофа</w:t>
            </w:r>
            <w:proofErr w:type="spellEnd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 xml:space="preserve">», 2009 г. и </w:t>
            </w:r>
            <w:proofErr w:type="spellStart"/>
            <w:proofErr w:type="gramStart"/>
            <w:r w:rsidRPr="0070065A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spellEnd"/>
            <w:proofErr w:type="gramEnd"/>
          </w:p>
          <w:p w:rsidR="0050770F" w:rsidRPr="0070065A" w:rsidRDefault="0050770F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05" w:rsidRDefault="00592D05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8"/>
        <w:gridCol w:w="3187"/>
        <w:gridCol w:w="3531"/>
        <w:gridCol w:w="1913"/>
        <w:gridCol w:w="2530"/>
      </w:tblGrid>
      <w:tr w:rsidR="00592D05" w:rsidRPr="009E23A8" w:rsidTr="00592D05">
        <w:trPr>
          <w:trHeight w:val="278"/>
        </w:trPr>
        <w:tc>
          <w:tcPr>
            <w:tcW w:w="3458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87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31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13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2530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592D05" w:rsidRPr="009E23A8" w:rsidTr="00592D05">
        <w:trPr>
          <w:trHeight w:val="4161"/>
        </w:trPr>
        <w:tc>
          <w:tcPr>
            <w:tcW w:w="3458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программа. 10- 11 классы. Автор: </w:t>
            </w:r>
            <w:proofErr w:type="spellStart"/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E23A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Учебник с приложением на электронном носителе</w:t>
            </w: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Химия. 10 класс</w:t>
            </w:r>
            <w:proofErr w:type="gram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уровень). Рудзитис Г.Е., Фельдман Ф.Г.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10-11 классы. Методические рекомендации.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Уроки в 10 классе.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 класс.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Видеодемонстрации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10 класс. «Конструктор» текущего контроля. Казанцев Ю.Н.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10—11 классы. Дидактический материал.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Радецкий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592D05" w:rsidRPr="00592D05" w:rsidRDefault="00592D05" w:rsidP="00592D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10—11 классы. Задачник с «помощником».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Габрусева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592D05" w:rsidRPr="009E23A8" w:rsidTr="00592D05">
        <w:trPr>
          <w:trHeight w:val="433"/>
        </w:trPr>
        <w:tc>
          <w:tcPr>
            <w:tcW w:w="3458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10- 11 классы. Автор: </w:t>
            </w:r>
            <w:proofErr w:type="spellStart"/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E23A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Учебник с приложением на электронном носителе</w:t>
            </w: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Химия. 11 класс</w:t>
            </w:r>
            <w:proofErr w:type="gram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уровень). Рудзитис Г.Е., Фельдман Ф.Г.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10-11 классы. Методические рекомендации.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Уроки в 11 классе.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11 класс.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Видеодемонстрации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2D05" w:rsidRPr="009E23A8" w:rsidRDefault="00592D05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 «Конструктор» текущего контроля. Казанцев Ю.Н.</w:t>
            </w:r>
          </w:p>
          <w:p w:rsidR="00592D05" w:rsidRPr="009E23A8" w:rsidRDefault="00592D05" w:rsidP="00C942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10—11 классы. Дидактический материал.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Радецкий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592D05" w:rsidRPr="00592D05" w:rsidRDefault="00592D05" w:rsidP="00592D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10—11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классы. Задачник с «помощником»</w:t>
            </w:r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Габрусева</w:t>
            </w:r>
            <w:proofErr w:type="spellEnd"/>
            <w:r w:rsidRPr="009E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</w:tbl>
    <w:p w:rsidR="005C5D7C" w:rsidRDefault="005C5D7C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5"/>
        <w:tblW w:w="14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828"/>
        <w:gridCol w:w="2268"/>
        <w:gridCol w:w="1736"/>
      </w:tblGrid>
      <w:tr w:rsidR="005C5D7C" w:rsidRPr="00492367" w:rsidTr="005C5D7C">
        <w:trPr>
          <w:trHeight w:val="1103"/>
        </w:trPr>
        <w:tc>
          <w:tcPr>
            <w:tcW w:w="3686" w:type="dxa"/>
          </w:tcPr>
          <w:p w:rsidR="005C5D7C" w:rsidRPr="00492367" w:rsidRDefault="005C5D7C" w:rsidP="00C9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260" w:type="dxa"/>
          </w:tcPr>
          <w:p w:rsidR="005C5D7C" w:rsidRPr="00492367" w:rsidRDefault="005C5D7C" w:rsidP="00C9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828" w:type="dxa"/>
          </w:tcPr>
          <w:p w:rsidR="005C5D7C" w:rsidRPr="00492367" w:rsidRDefault="005C5D7C" w:rsidP="00C9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2268" w:type="dxa"/>
          </w:tcPr>
          <w:p w:rsidR="005C5D7C" w:rsidRPr="00492367" w:rsidRDefault="005C5D7C" w:rsidP="00C9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b/>
                <w:sz w:val="24"/>
                <w:szCs w:val="24"/>
              </w:rPr>
              <w:t>ТЕТРАДИ (ОСНОВНЫЕ И ДОПОЛНИТЕЛЬНЫЕ)</w:t>
            </w:r>
          </w:p>
        </w:tc>
        <w:tc>
          <w:tcPr>
            <w:tcW w:w="1736" w:type="dxa"/>
          </w:tcPr>
          <w:p w:rsidR="005C5D7C" w:rsidRPr="00492367" w:rsidRDefault="005C5D7C" w:rsidP="00C9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5C5D7C" w:rsidRPr="00492367" w:rsidTr="005C5D7C">
        <w:trPr>
          <w:trHeight w:val="1456"/>
        </w:trPr>
        <w:tc>
          <w:tcPr>
            <w:tcW w:w="3686" w:type="dxa"/>
          </w:tcPr>
          <w:p w:rsidR="005C5D7C" w:rsidRPr="005C5D7C" w:rsidRDefault="005C5D7C" w:rsidP="00C942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D7C">
              <w:rPr>
                <w:rFonts w:ascii="Times New Roman" w:hAnsi="Times New Roman" w:cs="Times New Roman"/>
                <w:iCs/>
              </w:rPr>
              <w:t xml:space="preserve">Программа среднего (полного) общего образования по биологии 10-11 классы (базовый уровень). Авторы: </w:t>
            </w:r>
            <w:proofErr w:type="gramStart"/>
            <w:r w:rsidRPr="005C5D7C">
              <w:rPr>
                <w:rFonts w:ascii="Times New Roman" w:hAnsi="Times New Roman" w:cs="Times New Roman"/>
                <w:iCs/>
              </w:rPr>
              <w:t xml:space="preserve">И.Б. Агафонова, </w:t>
            </w:r>
            <w:proofErr w:type="spellStart"/>
            <w:r w:rsidRPr="005C5D7C">
              <w:rPr>
                <w:rFonts w:ascii="Times New Roman" w:hAnsi="Times New Roman" w:cs="Times New Roman"/>
                <w:iCs/>
              </w:rPr>
              <w:t>В.И.Сивоглазов</w:t>
            </w:r>
            <w:proofErr w:type="spellEnd"/>
            <w:r w:rsidRPr="005C5D7C">
              <w:rPr>
                <w:rFonts w:ascii="Times New Roman" w:hAnsi="Times New Roman" w:cs="Times New Roman"/>
                <w:iCs/>
              </w:rPr>
              <w:t xml:space="preserve">  </w:t>
            </w:r>
            <w:r w:rsidRPr="005C5D7C">
              <w:rPr>
                <w:rFonts w:ascii="Times New Roman" w:hAnsi="Times New Roman" w:cs="Times New Roman"/>
              </w:rPr>
              <w:t>(Программы для общеобразовательных учреждений.</w:t>
            </w:r>
            <w:proofErr w:type="gramEnd"/>
            <w:r w:rsidRPr="005C5D7C">
              <w:rPr>
                <w:rFonts w:ascii="Times New Roman" w:hAnsi="Times New Roman" w:cs="Times New Roman"/>
              </w:rPr>
              <w:t xml:space="preserve"> Биология. 6-11 классы.- </w:t>
            </w:r>
            <w:proofErr w:type="spellStart"/>
            <w:r w:rsidRPr="005C5D7C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5C5D7C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3260" w:type="dxa"/>
          </w:tcPr>
          <w:p w:rsidR="005C5D7C" w:rsidRPr="005C5D7C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5C5D7C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«ОБЩАЯ БИОЛОГИЯ»</w:t>
            </w:r>
            <w:proofErr w:type="gramStart"/>
            <w:r w:rsidRPr="005C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D7C">
              <w:rPr>
                <w:rFonts w:ascii="Times New Roman" w:hAnsi="Times New Roman" w:cs="Times New Roman"/>
              </w:rPr>
              <w:t xml:space="preserve"> </w:t>
            </w:r>
            <w:r w:rsidRPr="005C5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5D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5D7C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3828" w:type="dxa"/>
          </w:tcPr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Т.А. Козлова, </w:t>
            </w:r>
          </w:p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Н.И. Сонин.  </w:t>
            </w:r>
          </w:p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БИОЛОГИЯ». Тематическое планирование.</w:t>
            </w:r>
          </w:p>
        </w:tc>
        <w:tc>
          <w:tcPr>
            <w:tcW w:w="2268" w:type="dxa"/>
          </w:tcPr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>Т.С. Сухова,</w:t>
            </w:r>
          </w:p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Т.А. Козлова, </w:t>
            </w:r>
          </w:p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Н.И. Сонин.  </w:t>
            </w:r>
          </w:p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67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БИОЛОГИЯ». Рабочая тетрадь.</w:t>
            </w:r>
          </w:p>
        </w:tc>
        <w:tc>
          <w:tcPr>
            <w:tcW w:w="1736" w:type="dxa"/>
          </w:tcPr>
          <w:p w:rsidR="005C5D7C" w:rsidRPr="00492367" w:rsidRDefault="005C5D7C" w:rsidP="00C9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D7C" w:rsidRDefault="005C5D7C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24"/>
        <w:gridCol w:w="4344"/>
        <w:gridCol w:w="1778"/>
        <w:gridCol w:w="1875"/>
      </w:tblGrid>
      <w:tr w:rsidR="00410E3D" w:rsidRPr="00410E3D" w:rsidTr="00410E3D">
        <w:trPr>
          <w:trHeight w:val="29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tabs>
                <w:tab w:val="left" w:pos="0"/>
              </w:tabs>
              <w:spacing w:after="0" w:line="100" w:lineRule="atLeast"/>
              <w:ind w:firstLine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410E3D" w:rsidRPr="00410E3D" w:rsidTr="00A91EBF">
        <w:trPr>
          <w:trHeight w:val="292"/>
        </w:trPr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iCs/>
              </w:rPr>
              <w:t xml:space="preserve">В.В.Николина, А.И. Алексеев, Е.К. Липкина. </w:t>
            </w:r>
            <w:r w:rsidRPr="00410E3D">
              <w:rPr>
                <w:rFonts w:ascii="Times New Roman" w:hAnsi="Times New Roman" w:cs="Times New Roman"/>
              </w:rPr>
              <w:t>География. Программы для общеобразовательных учреждений. 10 -11 классы,   М.: Просвещение, 2010</w:t>
            </w:r>
          </w:p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tabs>
                <w:tab w:val="num" w:pos="200"/>
              </w:tabs>
              <w:rPr>
                <w:rFonts w:ascii="Times New Roman" w:hAnsi="Times New Roman" w:cs="Times New Roman"/>
              </w:rPr>
            </w:pPr>
            <w:r w:rsidRPr="00410E3D">
              <w:rPr>
                <w:rFonts w:ascii="Times New Roman" w:hAnsi="Times New Roman" w:cs="Times New Roman"/>
              </w:rPr>
              <w:t xml:space="preserve">Гладкий Ю.Н., Николина В.В.  </w:t>
            </w:r>
            <w:r w:rsidRPr="00410E3D">
              <w:rPr>
                <w:rFonts w:ascii="Times New Roman" w:hAnsi="Times New Roman" w:cs="Times New Roman"/>
              </w:rPr>
              <w:br/>
              <w:t>География</w:t>
            </w:r>
            <w:proofErr w:type="gramStart"/>
            <w:r w:rsidRPr="00410E3D">
              <w:rPr>
                <w:rFonts w:ascii="Times New Roman" w:hAnsi="Times New Roman" w:cs="Times New Roman"/>
              </w:rPr>
              <w:t>.</w:t>
            </w:r>
            <w:proofErr w:type="gramEnd"/>
            <w:r w:rsidRPr="00410E3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10E3D">
              <w:rPr>
                <w:rFonts w:ascii="Times New Roman" w:hAnsi="Times New Roman" w:cs="Times New Roman"/>
              </w:rPr>
              <w:t>б</w:t>
            </w:r>
            <w:proofErr w:type="gramEnd"/>
            <w:r w:rsidRPr="00410E3D">
              <w:rPr>
                <w:rFonts w:ascii="Times New Roman" w:hAnsi="Times New Roman" w:cs="Times New Roman"/>
              </w:rPr>
              <w:t>азовый уровень) 10кл., М.: Просвещение, 2012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D" w:rsidRPr="00410E3D" w:rsidTr="00A91EBF">
        <w:trPr>
          <w:trHeight w:val="292"/>
        </w:trPr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tabs>
                <w:tab w:val="num" w:pos="200"/>
              </w:tabs>
              <w:rPr>
                <w:rFonts w:ascii="Times New Roman" w:hAnsi="Times New Roman" w:cs="Times New Roman"/>
              </w:rPr>
            </w:pPr>
            <w:r w:rsidRPr="00410E3D">
              <w:rPr>
                <w:rFonts w:ascii="Times New Roman" w:hAnsi="Times New Roman" w:cs="Times New Roman"/>
              </w:rPr>
              <w:t xml:space="preserve">Гладкий Ю.Н., Николина В.В.  </w:t>
            </w:r>
            <w:r w:rsidRPr="00410E3D">
              <w:rPr>
                <w:rFonts w:ascii="Times New Roman" w:hAnsi="Times New Roman" w:cs="Times New Roman"/>
              </w:rPr>
              <w:br/>
              <w:t>География</w:t>
            </w:r>
            <w:proofErr w:type="gramStart"/>
            <w:r w:rsidRPr="00410E3D">
              <w:rPr>
                <w:rFonts w:ascii="Times New Roman" w:hAnsi="Times New Roman" w:cs="Times New Roman"/>
              </w:rPr>
              <w:t>.</w:t>
            </w:r>
            <w:proofErr w:type="gramEnd"/>
            <w:r w:rsidRPr="00410E3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10E3D">
              <w:rPr>
                <w:rFonts w:ascii="Times New Roman" w:hAnsi="Times New Roman" w:cs="Times New Roman"/>
              </w:rPr>
              <w:t>б</w:t>
            </w:r>
            <w:proofErr w:type="gramEnd"/>
            <w:r w:rsidRPr="00410E3D">
              <w:rPr>
                <w:rFonts w:ascii="Times New Roman" w:hAnsi="Times New Roman" w:cs="Times New Roman"/>
              </w:rPr>
              <w:t>азовый уровень) 11кл., М.: Просвещение, 2012</w:t>
            </w: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C9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DCD" w:rsidRDefault="00232DC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DCD" w:rsidRPr="00967CB7" w:rsidRDefault="00232DCD" w:rsidP="00232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CB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32DCD" w:rsidRDefault="00232DCD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pPr w:leftFromText="180" w:rightFromText="180" w:horzAnchor="margin" w:tblpXSpec="center" w:tblpY="930"/>
        <w:tblW w:w="13716" w:type="dxa"/>
        <w:tblLayout w:type="fixed"/>
        <w:tblLook w:val="04A0" w:firstRow="1" w:lastRow="0" w:firstColumn="1" w:lastColumn="0" w:noHBand="0" w:noVBand="1"/>
      </w:tblPr>
      <w:tblGrid>
        <w:gridCol w:w="4561"/>
        <w:gridCol w:w="2386"/>
        <w:gridCol w:w="3651"/>
        <w:gridCol w:w="1701"/>
        <w:gridCol w:w="1417"/>
      </w:tblGrid>
      <w:tr w:rsidR="00FB22CA" w:rsidTr="007656AB">
        <w:tc>
          <w:tcPr>
            <w:tcW w:w="4561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7442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74429E">
              <w:rPr>
                <w:rFonts w:ascii="Times New Roman" w:hAnsi="Times New Roman"/>
                <w:sz w:val="24"/>
                <w:szCs w:val="24"/>
              </w:rPr>
              <w:t xml:space="preserve">, С.И. Козленко, Х.Т. </w:t>
            </w:r>
            <w:proofErr w:type="spellStart"/>
            <w:r w:rsidRPr="0074429E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74429E">
              <w:rPr>
                <w:rFonts w:ascii="Times New Roman" w:hAnsi="Times New Roman"/>
                <w:sz w:val="24"/>
                <w:szCs w:val="24"/>
              </w:rPr>
              <w:t>. История. История России и мира. 10-11 классы. Программа М. «Русское слово». 2007 г.</w:t>
            </w:r>
          </w:p>
        </w:tc>
        <w:tc>
          <w:tcPr>
            <w:tcW w:w="2386" w:type="dxa"/>
          </w:tcPr>
          <w:p w:rsidR="00FB22CA" w:rsidRPr="00AE43A3" w:rsidRDefault="00FB22CA" w:rsidP="00266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, Н.А. Симония. История. История России и мира. 10 класс.</w:t>
            </w:r>
          </w:p>
          <w:p w:rsidR="00FB22CA" w:rsidRPr="00AE43A3" w:rsidRDefault="00FB22CA" w:rsidP="00266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B22CA" w:rsidRPr="00AE43A3" w:rsidRDefault="00FB22CA" w:rsidP="00266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С.И. Козленко, Х.Т. </w:t>
            </w:r>
            <w:proofErr w:type="spellStart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История. История России и мира. 10-11 классы. Программа курса и поурочное планирование. </w:t>
            </w:r>
          </w:p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A" w:rsidTr="007656AB">
        <w:tc>
          <w:tcPr>
            <w:tcW w:w="4561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B22CA" w:rsidRPr="00AE43A3" w:rsidRDefault="00FB22CA" w:rsidP="00266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E43A3">
              <w:rPr>
                <w:rFonts w:ascii="Times New Roman" w:eastAsia="Calibri" w:hAnsi="Times New Roman" w:cs="Times New Roman"/>
                <w:sz w:val="24"/>
                <w:szCs w:val="24"/>
              </w:rPr>
              <w:t>, Н.А. Симония. История. История России и мира. 11 класс.</w:t>
            </w:r>
          </w:p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442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74429E">
              <w:rPr>
                <w:rFonts w:ascii="Times New Roman" w:hAnsi="Times New Roman"/>
                <w:sz w:val="24"/>
                <w:szCs w:val="24"/>
              </w:rPr>
              <w:t xml:space="preserve">, С.И. Козленко, Х.Т. </w:t>
            </w:r>
            <w:proofErr w:type="spellStart"/>
            <w:r w:rsidRPr="0074429E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7442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429E">
              <w:rPr>
                <w:rFonts w:ascii="Times New Roman" w:hAnsi="Times New Roman"/>
                <w:sz w:val="24"/>
                <w:szCs w:val="24"/>
              </w:rPr>
              <w:t>Истори</w:t>
            </w:r>
            <w:proofErr w:type="spellEnd"/>
            <w:r w:rsidRPr="0074429E">
              <w:rPr>
                <w:rFonts w:ascii="Times New Roman" w:hAnsi="Times New Roman"/>
                <w:sz w:val="24"/>
                <w:szCs w:val="24"/>
              </w:rPr>
              <w:t>. История России и мира. 10-11 классы. Программа курса и поурочное планирование</w:t>
            </w:r>
          </w:p>
        </w:tc>
        <w:tc>
          <w:tcPr>
            <w:tcW w:w="1701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2CA" w:rsidRDefault="00FB22CA" w:rsidP="0026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Pr="00967CB7" w:rsidRDefault="00FB22CA" w:rsidP="00232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2CA" w:rsidRDefault="00FB22CA" w:rsidP="00232D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4845"/>
        <w:tblW w:w="13785" w:type="dxa"/>
        <w:tblLayout w:type="fixed"/>
        <w:tblLook w:val="04A0" w:firstRow="1" w:lastRow="0" w:firstColumn="1" w:lastColumn="0" w:noHBand="0" w:noVBand="1"/>
      </w:tblPr>
      <w:tblGrid>
        <w:gridCol w:w="5446"/>
        <w:gridCol w:w="2386"/>
        <w:gridCol w:w="1918"/>
        <w:gridCol w:w="1961"/>
        <w:gridCol w:w="2074"/>
      </w:tblGrid>
      <w:tr w:rsidR="00C94675" w:rsidTr="00FB22CA">
        <w:tc>
          <w:tcPr>
            <w:tcW w:w="5446" w:type="dxa"/>
          </w:tcPr>
          <w:p w:rsidR="00FB22CA" w:rsidRPr="00967CB7" w:rsidRDefault="00FB22CA" w:rsidP="00FB2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C94675" w:rsidRPr="00957AB0" w:rsidRDefault="00C94675" w:rsidP="00FB22CA">
            <w:pPr>
              <w:ind w:left="39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Обществознание. 6-11 классы. М. «Просвещение» 2009 г. Авторы: Л.Н. Боголюбов, Н.И. Городецкая, Л.Ф. Иванова, А.И. Матвеев</w:t>
            </w:r>
          </w:p>
        </w:tc>
        <w:tc>
          <w:tcPr>
            <w:tcW w:w="2386" w:type="dxa"/>
          </w:tcPr>
          <w:p w:rsidR="00C94675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10 класс. Под редакцией Л.Н. Боголюбова.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А.Ю.ЛазебниковойМ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 2012г</w:t>
            </w: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675" w:rsidRPr="00957AB0" w:rsidRDefault="00C94675" w:rsidP="00FB22CA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C94675" w:rsidRDefault="00C94675" w:rsidP="00FB22CA">
            <w:pPr>
              <w:pStyle w:val="a7"/>
            </w:pPr>
            <w:r>
              <w:t xml:space="preserve">Методические рекомендации к учебнику «Обществоведение. 10-11» под редакцией Л.Н. Боголюбова.- Москва: «Просвещение», </w:t>
            </w:r>
          </w:p>
          <w:p w:rsidR="00C94675" w:rsidRDefault="00C94675" w:rsidP="00FB22CA">
            <w:pPr>
              <w:pStyle w:val="a7"/>
            </w:pPr>
          </w:p>
          <w:p w:rsidR="00C94675" w:rsidRDefault="00C94675" w:rsidP="00FB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94675" w:rsidRPr="00550CA7" w:rsidRDefault="00C94675" w:rsidP="00FB22C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A7">
              <w:rPr>
                <w:rFonts w:ascii="Times New Roman" w:hAnsi="Times New Roman" w:cs="Times New Roman"/>
                <w:sz w:val="24"/>
                <w:szCs w:val="24"/>
              </w:rPr>
              <w:t xml:space="preserve">О. А. Котова, Т. Е. </w:t>
            </w:r>
            <w:proofErr w:type="spellStart"/>
            <w:r w:rsidRPr="00550CA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50CA7">
              <w:rPr>
                <w:rFonts w:ascii="Times New Roman" w:hAnsi="Times New Roman" w:cs="Times New Roman"/>
                <w:sz w:val="24"/>
                <w:szCs w:val="24"/>
              </w:rPr>
              <w:t>. Обществознание. Тетрадь-тренажёр. 10 класс</w:t>
            </w:r>
          </w:p>
        </w:tc>
        <w:tc>
          <w:tcPr>
            <w:tcW w:w="2074" w:type="dxa"/>
          </w:tcPr>
          <w:p w:rsidR="00C94675" w:rsidRPr="00550CA7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C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— ресурсы сайта </w:t>
            </w:r>
            <w:hyperlink r:id="rId6" w:history="1">
              <w:r w:rsidRPr="00550C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www.online.prosv.ru</w:t>
              </w:r>
            </w:hyperlink>
            <w:r w:rsidRPr="0055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 по курсу «Человек и общество» Под редакцией Л.Н. Боголюбова, А.Т. </w:t>
            </w:r>
            <w:proofErr w:type="spellStart"/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Кинкулькина</w:t>
            </w:r>
            <w:proofErr w:type="spellEnd"/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675" w:rsidRDefault="00C94675" w:rsidP="00F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/>
                <w:sz w:val="24"/>
                <w:szCs w:val="24"/>
              </w:rPr>
              <w:t>Школьный словарь по обществознанию. Под редакцией Л.Н. Боголюбова, А.И. Аверьянова</w:t>
            </w:r>
          </w:p>
        </w:tc>
      </w:tr>
      <w:tr w:rsidR="00C94675" w:rsidTr="00FB22CA">
        <w:tc>
          <w:tcPr>
            <w:tcW w:w="5446" w:type="dxa"/>
          </w:tcPr>
          <w:p w:rsidR="00C94675" w:rsidRPr="00957AB0" w:rsidRDefault="00C94675" w:rsidP="00FB22CA">
            <w:pPr>
              <w:ind w:left="39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11 класс. Под редакцией Л.Н. Боголюбова, Н.И. Городецкой, А.И. Матвеева.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Просвещение 2012г.</w:t>
            </w: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675" w:rsidRPr="00957AB0" w:rsidRDefault="00C94675" w:rsidP="00FB22CA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C94675" w:rsidRPr="00556CCB" w:rsidRDefault="00C94675" w:rsidP="00F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учебнику «Обществоведение. 10-11» под редакцией Л.Н. Боголюбова.- Москва: «Просвещение»,</w:t>
            </w:r>
          </w:p>
        </w:tc>
        <w:tc>
          <w:tcPr>
            <w:tcW w:w="1961" w:type="dxa"/>
          </w:tcPr>
          <w:p w:rsidR="00C94675" w:rsidRPr="00556CCB" w:rsidRDefault="00C94675" w:rsidP="00FB22C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B">
              <w:rPr>
                <w:rFonts w:ascii="Times New Roman" w:hAnsi="Times New Roman" w:cs="Times New Roman"/>
                <w:sz w:val="24"/>
                <w:szCs w:val="24"/>
              </w:rPr>
              <w:t xml:space="preserve">О. А. Котова, Т. Е. </w:t>
            </w:r>
            <w:proofErr w:type="spellStart"/>
            <w:r w:rsidRPr="00556CCB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56CCB">
              <w:rPr>
                <w:rFonts w:ascii="Times New Roman" w:hAnsi="Times New Roman" w:cs="Times New Roman"/>
                <w:sz w:val="24"/>
                <w:szCs w:val="24"/>
              </w:rPr>
              <w:t>. Обществознание. Тетрадь-тренажёр. 11 класс</w:t>
            </w:r>
          </w:p>
        </w:tc>
        <w:tc>
          <w:tcPr>
            <w:tcW w:w="2074" w:type="dxa"/>
          </w:tcPr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 по курсу «Человек и общество» Под редакцией Л.Н. Боголюбова, А.Т. </w:t>
            </w:r>
            <w:proofErr w:type="spellStart"/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Кинкулькина</w:t>
            </w:r>
            <w:proofErr w:type="spellEnd"/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675" w:rsidRPr="0023100E" w:rsidRDefault="00C94675" w:rsidP="00FB22C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словарь по обществознанию. Под редакцией Л.Н. Боголюбова, </w:t>
            </w:r>
            <w:r w:rsidRPr="00231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А.И. Аверьянова.</w:t>
            </w:r>
          </w:p>
          <w:p w:rsidR="00C94675" w:rsidRDefault="00C94675" w:rsidP="00FB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CD" w:rsidRDefault="00232DC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675" w:rsidRDefault="00C94675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2CA" w:rsidRDefault="00FB22CA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2CA" w:rsidRDefault="00FB22CA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51D" w:rsidRDefault="0053051D" w:rsidP="0053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51D"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240"/>
        <w:gridCol w:w="4342"/>
        <w:gridCol w:w="1776"/>
        <w:gridCol w:w="1875"/>
      </w:tblGrid>
      <w:tr w:rsidR="0053051D" w:rsidRPr="00BA3E18" w:rsidTr="00592D05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C5D7C" w:rsidRDefault="0053051D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D7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C5D7C" w:rsidRDefault="0053051D" w:rsidP="0053051D">
            <w:pPr>
              <w:tabs>
                <w:tab w:val="left" w:pos="0"/>
              </w:tabs>
              <w:spacing w:after="0" w:line="100" w:lineRule="atLeast"/>
              <w:ind w:firstLine="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D7C">
              <w:rPr>
                <w:rFonts w:ascii="Times New Roman" w:hAnsi="Times New Roman"/>
                <w:b/>
                <w:sz w:val="24"/>
                <w:szCs w:val="24"/>
              </w:rPr>
              <w:t xml:space="preserve">учебники,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C5D7C" w:rsidRDefault="0053051D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D7C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C5D7C" w:rsidRDefault="0053051D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D7C">
              <w:rPr>
                <w:rFonts w:ascii="Times New Roman" w:hAnsi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D" w:rsidRPr="005C5D7C" w:rsidRDefault="0053051D" w:rsidP="00C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D7C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53051D" w:rsidRPr="006F5416" w:rsidTr="00592D05">
        <w:trPr>
          <w:trHeight w:val="292"/>
        </w:trPr>
        <w:tc>
          <w:tcPr>
            <w:tcW w:w="3510" w:type="dxa"/>
          </w:tcPr>
          <w:p w:rsidR="0053051D" w:rsidRPr="006F5416" w:rsidRDefault="0053051D" w:rsidP="0053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 Мировая художественная культура 10 класс От истоков до 17 века 11 класс От 17 века до современности М: Дрофа2012</w:t>
            </w:r>
          </w:p>
        </w:tc>
        <w:tc>
          <w:tcPr>
            <w:tcW w:w="3261" w:type="dxa"/>
          </w:tcPr>
          <w:p w:rsidR="0053051D" w:rsidRPr="006F5416" w:rsidRDefault="0053051D" w:rsidP="00C942C7">
            <w:pPr>
              <w:tabs>
                <w:tab w:val="left" w:pos="0"/>
              </w:tabs>
              <w:spacing w:after="0" w:line="100" w:lineRule="atLeast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Данилова. Мировая художественная культура.10 класс. М: Дрофа, 2012</w:t>
            </w:r>
          </w:p>
        </w:tc>
        <w:tc>
          <w:tcPr>
            <w:tcW w:w="4394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 Мировая художественная культура 10 класс От истоков до 17 века 11 класс От 17 века до современности М: Дрофа2012</w:t>
            </w:r>
          </w:p>
        </w:tc>
        <w:tc>
          <w:tcPr>
            <w:tcW w:w="1791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1D" w:rsidRPr="006F5416" w:rsidTr="00592D05">
        <w:trPr>
          <w:trHeight w:val="292"/>
        </w:trPr>
        <w:tc>
          <w:tcPr>
            <w:tcW w:w="3510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 Мировая художественная культура 10 класс От истоков до 17 века 11 класс От 17 века до современности М: Дрофа2012</w:t>
            </w:r>
          </w:p>
        </w:tc>
        <w:tc>
          <w:tcPr>
            <w:tcW w:w="3261" w:type="dxa"/>
          </w:tcPr>
          <w:p w:rsidR="0053051D" w:rsidRPr="006F5416" w:rsidRDefault="0053051D" w:rsidP="00C942C7">
            <w:pPr>
              <w:tabs>
                <w:tab w:val="left" w:pos="331"/>
              </w:tabs>
              <w:spacing w:after="0"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Данилова. Мировая художественная культура.11 класс. М: Дрофа, 2013</w:t>
            </w:r>
          </w:p>
        </w:tc>
        <w:tc>
          <w:tcPr>
            <w:tcW w:w="4394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Данилова Мировая художественная культура 10 класс От истоков до 17 века 11 класс От 17 века до современности М: Дрофа2012</w:t>
            </w:r>
          </w:p>
        </w:tc>
        <w:tc>
          <w:tcPr>
            <w:tcW w:w="1791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3051D" w:rsidRPr="006F5416" w:rsidRDefault="0053051D" w:rsidP="00C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E3D" w:rsidRDefault="00410E3D" w:rsidP="0041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476"/>
        <w:gridCol w:w="5279"/>
        <w:gridCol w:w="2300"/>
        <w:gridCol w:w="1779"/>
        <w:gridCol w:w="1875"/>
      </w:tblGrid>
      <w:tr w:rsidR="00410E3D" w:rsidRPr="00410E3D" w:rsidTr="00410E3D">
        <w:trPr>
          <w:trHeight w:val="292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tabs>
                <w:tab w:val="left" w:pos="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410E3D" w:rsidRPr="00410E3D" w:rsidTr="00410E3D">
        <w:trPr>
          <w:trHeight w:val="292"/>
        </w:trPr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Основы безопасности жизнедеятельности 10-11кл. А.Т.Смирнов, </w:t>
            </w:r>
            <w:proofErr w:type="gramStart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>Просвещение», 2012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 Смирнов А.Т. и др./Под ред.  Воробьева Ю.Л. Основы        </w:t>
            </w:r>
            <w:r w:rsidRPr="00410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 (базовый   </w:t>
            </w:r>
            <w:r w:rsidRPr="00410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  АСТ, </w:t>
            </w:r>
            <w:proofErr w:type="spellStart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 xml:space="preserve">  2006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D" w:rsidRPr="00410E3D" w:rsidTr="00410E3D">
        <w:trPr>
          <w:trHeight w:val="292"/>
        </w:trPr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3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 Смирнов А.Т. и др./Под ред.  Воробьева Ю.Л. Основы        </w:t>
            </w:r>
            <w:r w:rsidRPr="00410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жизнедеятельности (базовый   </w:t>
            </w:r>
            <w:r w:rsidRPr="00410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  АСТ, </w:t>
            </w:r>
            <w:proofErr w:type="spellStart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10E3D">
              <w:rPr>
                <w:rFonts w:ascii="Times New Roman" w:hAnsi="Times New Roman" w:cs="Times New Roman"/>
                <w:sz w:val="24"/>
                <w:szCs w:val="24"/>
              </w:rPr>
              <w:t xml:space="preserve">   2007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D" w:rsidRPr="00410E3D" w:rsidRDefault="00410E3D" w:rsidP="00410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CB7" w:rsidRDefault="00967CB7" w:rsidP="00804E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7CB7" w:rsidRDefault="00967CB7" w:rsidP="00804E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4E02" w:rsidRPr="00967CB7" w:rsidRDefault="00804E02" w:rsidP="00804E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7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Физическая культура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2"/>
        <w:gridCol w:w="4686"/>
        <w:gridCol w:w="5465"/>
      </w:tblGrid>
      <w:tr w:rsidR="00804E02" w:rsidRPr="00B4514C" w:rsidTr="0024705B">
        <w:trPr>
          <w:trHeight w:val="617"/>
        </w:trPr>
        <w:tc>
          <w:tcPr>
            <w:tcW w:w="4532" w:type="dxa"/>
          </w:tcPr>
          <w:p w:rsidR="00804E02" w:rsidRPr="00B4514C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86" w:type="dxa"/>
          </w:tcPr>
          <w:p w:rsidR="00804E02" w:rsidRPr="00B4514C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учебники, </w:t>
            </w:r>
          </w:p>
        </w:tc>
        <w:tc>
          <w:tcPr>
            <w:tcW w:w="5465" w:type="dxa"/>
          </w:tcPr>
          <w:p w:rsidR="00804E02" w:rsidRPr="00B4514C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</w:tr>
      <w:tr w:rsidR="00804E02" w:rsidRPr="00B4514C" w:rsidTr="0024705B">
        <w:trPr>
          <w:trHeight w:val="308"/>
        </w:trPr>
        <w:tc>
          <w:tcPr>
            <w:tcW w:w="4532" w:type="dxa"/>
          </w:tcPr>
          <w:p w:rsidR="00804E02" w:rsidRPr="00804E02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</w:rPr>
              <w:t xml:space="preserve">Программа для общеобразовательных учреждений. Комплексная программа </w:t>
            </w:r>
            <w:proofErr w:type="gramStart"/>
            <w:r w:rsidRPr="00804E02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804E02">
              <w:rPr>
                <w:rFonts w:ascii="Times New Roman" w:hAnsi="Times New Roman" w:cs="Times New Roman"/>
              </w:rPr>
              <w:t xml:space="preserve"> воспитания1-11кл. В.И.Лях, «Просвещение»,2009г</w:t>
            </w:r>
            <w:r w:rsidRPr="0080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</w:tcPr>
          <w:p w:rsidR="00804E02" w:rsidRPr="00804E02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E02">
              <w:rPr>
                <w:rFonts w:ascii="Times New Roman" w:hAnsi="Times New Roman" w:cs="Times New Roman"/>
              </w:rPr>
              <w:t xml:space="preserve"> Лях В.И., </w:t>
            </w:r>
            <w:proofErr w:type="spellStart"/>
            <w:r w:rsidRPr="00804E0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804E02">
              <w:rPr>
                <w:rFonts w:ascii="Times New Roman" w:hAnsi="Times New Roman" w:cs="Times New Roman"/>
              </w:rPr>
              <w:t xml:space="preserve"> А.А. Физическая культура (базовый  уровень) М.: Просвещение, 2010                     </w:t>
            </w:r>
          </w:p>
        </w:tc>
        <w:tc>
          <w:tcPr>
            <w:tcW w:w="5465" w:type="dxa"/>
          </w:tcPr>
          <w:p w:rsidR="00804E02" w:rsidRPr="00B4514C" w:rsidRDefault="00804E02" w:rsidP="0024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E02" w:rsidRPr="0053051D" w:rsidRDefault="00804E02" w:rsidP="0053051D">
      <w:pPr>
        <w:rPr>
          <w:rFonts w:ascii="Times New Roman" w:hAnsi="Times New Roman" w:cs="Times New Roman"/>
          <w:sz w:val="24"/>
          <w:szCs w:val="24"/>
        </w:rPr>
      </w:pPr>
    </w:p>
    <w:sectPr w:rsidR="00804E02" w:rsidRPr="0053051D" w:rsidSect="00530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</w:abstractNum>
  <w:abstractNum w:abstractNumId="2">
    <w:nsid w:val="27DA11FB"/>
    <w:multiLevelType w:val="multilevel"/>
    <w:tmpl w:val="F9340D2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51D"/>
    <w:rsid w:val="00090A0B"/>
    <w:rsid w:val="00232DCD"/>
    <w:rsid w:val="00410E3D"/>
    <w:rsid w:val="0050770F"/>
    <w:rsid w:val="0053051D"/>
    <w:rsid w:val="00592D05"/>
    <w:rsid w:val="005C5D7C"/>
    <w:rsid w:val="00604500"/>
    <w:rsid w:val="00704303"/>
    <w:rsid w:val="007656AB"/>
    <w:rsid w:val="00804E02"/>
    <w:rsid w:val="008807AA"/>
    <w:rsid w:val="00967CB7"/>
    <w:rsid w:val="00C94675"/>
    <w:rsid w:val="00CC023F"/>
    <w:rsid w:val="00F03C11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B"/>
  </w:style>
  <w:style w:type="paragraph" w:styleId="1">
    <w:name w:val="heading 1"/>
    <w:basedOn w:val="a"/>
    <w:link w:val="10"/>
    <w:qFormat/>
    <w:rsid w:val="0053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604500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qFormat/>
    <w:rsid w:val="0060450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7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50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0770F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6">
    <w:name w:val="Базовый"/>
    <w:rsid w:val="0050770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9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4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.pro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14</cp:revision>
  <dcterms:created xsi:type="dcterms:W3CDTF">2015-07-19T09:33:00Z</dcterms:created>
  <dcterms:modified xsi:type="dcterms:W3CDTF">2015-07-24T04:33:00Z</dcterms:modified>
</cp:coreProperties>
</file>