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D7" w:rsidRPr="00EB15D7" w:rsidRDefault="00EB15D7" w:rsidP="001F1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урока:</w:t>
      </w:r>
      <w:r w:rsidRPr="009E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E4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 и нравы Древней Руси</w:t>
      </w:r>
      <w:r w:rsidRPr="009E4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интегрированный урок </w:t>
      </w:r>
      <w:proofErr w:type="spellStart"/>
      <w:r w:rsidR="0070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история+</w:t>
      </w:r>
      <w:proofErr w:type="gramStart"/>
      <w:r w:rsidR="0070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spellEnd"/>
      <w:proofErr w:type="gramEnd"/>
    </w:p>
    <w:p w:rsidR="00161A42" w:rsidRDefault="00161A42" w:rsidP="001F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4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Тип, вид и форма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формирования навыков и умений, практическое занятие, групповая и индивидуальная работа.</w:t>
      </w:r>
    </w:p>
    <w:p w:rsidR="00161A42" w:rsidRDefault="00161A42" w:rsidP="001F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4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Планируемые результаты:</w:t>
      </w:r>
    </w:p>
    <w:p w:rsidR="00161A42" w:rsidRDefault="00161A42" w:rsidP="001F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предметные: характеризуют повседневную жизнь земледельцев и горожан, жилище, одежду, пищу, определяют различия в быту различных категорий жителей  Древней Руси.</w:t>
      </w:r>
    </w:p>
    <w:p w:rsidR="00161A42" w:rsidRDefault="00161A42" w:rsidP="001F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учатся работать с  текстом учебника, документами, анализировать, обобщать информацию, устанавливать причинно</w:t>
      </w:r>
      <w:r w:rsidR="009E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следственные связи.</w:t>
      </w:r>
    </w:p>
    <w:p w:rsidR="00161A42" w:rsidRDefault="00161A42" w:rsidP="001F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видов УУД:</w:t>
      </w:r>
    </w:p>
    <w:p w:rsidR="00A74BCF" w:rsidRDefault="00161A42" w:rsidP="001F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4B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познавательные:</w:t>
      </w:r>
      <w:r w:rsidR="00A7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A7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поиска необходимой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A7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учебных заданий с использованием основной учебной и дополнительной литературы, мультимедийных материалов.</w:t>
      </w:r>
    </w:p>
    <w:p w:rsidR="00A74BCF" w:rsidRDefault="00A74BCF" w:rsidP="001F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43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текста учебной задачи, выделение и осмысление существенной информации из текста учебника и документов.</w:t>
      </w:r>
    </w:p>
    <w:p w:rsidR="00A74BCF" w:rsidRDefault="00A74BCF" w:rsidP="001F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Pr="00A74B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егулятивные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учебных действий в речевой и умственной форме; внесение необходимых корректив в действие после его завершения на основе его оценки и учета характера сделанных ошибок; планирование своих действий  в соответствии с поставленной задачей и условиями ее реализации</w:t>
      </w:r>
    </w:p>
    <w:p w:rsidR="00A74BCF" w:rsidRPr="00A74BCF" w:rsidRDefault="00A74BCF" w:rsidP="001F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4B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коммуникативные</w:t>
      </w:r>
      <w:r w:rsidR="009E43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4B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4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совместной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групповой работе, </w:t>
      </w:r>
      <w:proofErr w:type="gramEnd"/>
    </w:p>
    <w:p w:rsidR="009E3D9D" w:rsidRDefault="00A74BCF" w:rsidP="00A74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ресурсы урока</w:t>
      </w:r>
    </w:p>
    <w:p w:rsidR="009E3D9D" w:rsidRDefault="009E3D9D" w:rsidP="0070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1.Методический аппарат учебника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А.А.Данилов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Л.Г.Косулина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«История России с древнейших времен до конца 16 века.6 класс»</w:t>
      </w:r>
    </w:p>
    <w:p w:rsidR="009E3D9D" w:rsidRDefault="009E3D9D" w:rsidP="0070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5D7"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</w:t>
      </w:r>
      <w:proofErr w:type="spellStart"/>
      <w:r w:rsidR="00EB15D7"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мультимедиумом</w:t>
      </w:r>
      <w:proofErr w:type="spellEnd"/>
      <w:r w:rsidR="00EB15D7"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="0098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8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F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видеоряд</w:t>
      </w:r>
    </w:p>
    <w:p w:rsidR="001F18CA" w:rsidRDefault="00DA0051" w:rsidP="0070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3.рабочие листы</w:t>
      </w:r>
    </w:p>
    <w:p w:rsidR="009E3D9D" w:rsidRDefault="009E3D9D" w:rsidP="007002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4.рисунки одежды жителей Древней Руси</w:t>
      </w:r>
    </w:p>
    <w:p w:rsidR="009E3D9D" w:rsidRDefault="009E3D9D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9E3D9D" w:rsidRDefault="009E3D9D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9E3D9D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BA0" w:rsidRDefault="008F7BA0" w:rsidP="009E3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D9D" w:rsidRPr="008F7BA0" w:rsidRDefault="008F7BA0" w:rsidP="009E3D9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8F7B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</w:t>
      </w:r>
      <w:r w:rsidR="009E3D9D" w:rsidRPr="008F7B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Сценарий урока</w:t>
      </w:r>
    </w:p>
    <w:p w:rsidR="00436DF4" w:rsidRDefault="00EB15D7" w:rsidP="009E3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0051" w:rsidRDefault="009E3D9D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слово учителя.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051" w:rsidRDefault="00DA0051" w:rsidP="00DA005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«Утро, пробуждается природа.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рассветные лучи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воротах древнего поселка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Отблески оставили свои.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ивет народ высокий и красивый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Светлоокие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ильные мужи,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Женщины, изящные, как ивы,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крепкие дубки».</w:t>
      </w:r>
    </w:p>
    <w:p w:rsidR="008F7BA0" w:rsidRDefault="004D2DC2" w:rsidP="004D2D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о ком или о чём пойдёт речь на уроке? </w:t>
      </w:r>
      <w:r w:rsidR="008F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Древней Руси)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F7B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CC2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r w:rsidR="008F7B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</w:t>
      </w:r>
      <w:r w:rsidR="008F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</w:t>
      </w:r>
      <w:r w:rsidRPr="004D2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быте и нравах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предков</w:t>
      </w:r>
      <w:r w:rsidRPr="004D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</w:t>
      </w:r>
      <w:r w:rsidRPr="00DA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типами жилищ и с особенностя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древнерусской женской одежды в те далекие времена, </w:t>
      </w:r>
      <w:r w:rsidR="00CC2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наше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дарство называлось Древняя Русь.</w:t>
      </w:r>
      <w:r w:rsidR="00CC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временные рамки этого перио</w:t>
      </w:r>
      <w:r w:rsidR="0051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="0051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CC2293" w:rsidRPr="00CC2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 w:rsidR="008F7B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CC2293" w:rsidRPr="00CC2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2002B5" w:rsidRPr="00CC2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B8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еще точнее </w:t>
      </w:r>
      <w:proofErr w:type="gramStart"/>
      <w:r w:rsidR="00510E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пойдет речь</w:t>
      </w:r>
      <w:r w:rsidR="00B8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вспомним </w:t>
      </w:r>
      <w:r w:rsidR="00B84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</w:t>
      </w:r>
    </w:p>
    <w:p w:rsidR="002002B5" w:rsidRPr="008F7BA0" w:rsidRDefault="008F7BA0" w:rsidP="004D2D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7B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 Слайд 4)</w:t>
      </w:r>
    </w:p>
    <w:p w:rsidR="00085C19" w:rsidRDefault="00EB15D7" w:rsidP="00085C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</w:t>
      </w:r>
      <w:r w:rsidR="009614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повседневная жизнь людей.</w:t>
      </w:r>
      <w:r w:rsidR="00B8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Нравы</w:t>
      </w:r>
      <w:r w:rsidR="009614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A46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обычаи</w:t>
      </w:r>
      <w:proofErr w:type="gramStart"/>
      <w:r w:rsidR="00A46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84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="00A46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уклады общественной жизни</w:t>
      </w:r>
      <w:r w:rsidR="0008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F7BA0" w:rsidRDefault="008F7BA0" w:rsidP="00085C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85C19" w:rsidRPr="00085C19" w:rsidRDefault="00085C19" w:rsidP="0008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8F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на 2 группы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земледельцы и горожане.</w:t>
      </w:r>
      <w:r w:rsidR="00EB15D7"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На партах у вас лежат листы ват</w:t>
      </w:r>
      <w:r w:rsidR="008F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мана,  рабочие листы, рабочие листы </w:t>
      </w:r>
      <w:r w:rsid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вопросами  и заданиями. По ходу урока вы должны буд</w:t>
      </w:r>
      <w:r w:rsidR="0096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выполнять различные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работая в группе. В конце урока каждая групп</w:t>
      </w:r>
      <w:r w:rsid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  результаты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заполняя сравнительную таблицу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B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 w:rsidR="008F7B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Слайд </w:t>
      </w:r>
      <w:r w:rsidRPr="00085C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085C19" w:rsidRDefault="0094459A" w:rsidP="0008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F7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работы:</w:t>
      </w:r>
    </w:p>
    <w:p w:rsidR="008F7BA0" w:rsidRDefault="008F7BA0" w:rsidP="009445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1.Жилище</w:t>
      </w:r>
    </w:p>
    <w:p w:rsidR="0094459A" w:rsidRDefault="0094459A" w:rsidP="009445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 жизни и занятия</w:t>
      </w:r>
    </w:p>
    <w:p w:rsidR="008F7BA0" w:rsidRDefault="008F7BA0" w:rsidP="008F7B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Одежда</w:t>
      </w:r>
    </w:p>
    <w:p w:rsidR="008F7BA0" w:rsidRDefault="008F7BA0" w:rsidP="008F7B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Русская кухня </w:t>
      </w:r>
    </w:p>
    <w:p w:rsidR="008F7BA0" w:rsidRDefault="008F7BA0" w:rsidP="0008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9A" w:rsidRDefault="00653D0D" w:rsidP="00A67B3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1.Жилище </w:t>
      </w:r>
      <w:proofErr w:type="gramStart"/>
      <w:r w:rsidR="00944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 </w:t>
      </w:r>
      <w:proofErr w:type="gramEnd"/>
      <w:r w:rsidR="00944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5)</w:t>
      </w:r>
    </w:p>
    <w:p w:rsidR="0094459A" w:rsidRDefault="0094459A" w:rsidP="00A67B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Учитель:</w:t>
      </w:r>
      <w:r w:rsidR="00085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C1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Ребята, где</w:t>
      </w:r>
      <w:r w:rsidR="00510E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и из каких источников </w:t>
      </w:r>
      <w:r w:rsidR="008C1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 узнаёте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информацию по интересующему</w:t>
      </w:r>
      <w:r w:rsidR="00653D0D" w:rsidRPr="00EB1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вас вопросу?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67B3C" w:rsidRDefault="008C1DC9" w:rsidP="00A6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 В книгах)</w:t>
      </w:r>
      <w:r w:rsidR="00653D0D" w:rsidRPr="0065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D0D"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источником знаний во все времена была книга. Из неё мы черпаем знания о прошлом, ищем совета в повседневной жизни. И сегодня она нам поможет разобраться и понять,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жили</w:t>
      </w:r>
      <w:r w:rsidR="00653D0D"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земледельцы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знать </w:t>
      </w:r>
      <w:r w:rsidR="0065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D0D"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далёкие, далёкие времена.</w:t>
      </w:r>
    </w:p>
    <w:p w:rsidR="00653D0D" w:rsidRDefault="00A67B3C" w:rsidP="00A6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3D0D" w:rsidRPr="00A6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="00085C19" w:rsidRPr="00A67B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53D0D" w:rsidRPr="00A6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 </w:t>
      </w:r>
      <w:r w:rsidR="00085C19" w:rsidRPr="00A6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</w:t>
      </w:r>
      <w:r w:rsidR="00653D0D" w:rsidRPr="00A6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раграфа 8 </w:t>
      </w:r>
      <w:proofErr w:type="spellStart"/>
      <w:proofErr w:type="gramStart"/>
      <w:r w:rsidR="00653D0D" w:rsidRPr="00A6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653D0D" w:rsidRPr="00A6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.68-70, выполните задание в рабочем листе</w:t>
      </w:r>
      <w:r w:rsid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653D0D" w:rsidRPr="00A67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734" w:rsidRPr="00322509" w:rsidRDefault="0094459A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01734" w:rsidRPr="0032250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01734" w:rsidRPr="00322509">
        <w:rPr>
          <w:rFonts w:ascii="Times New Roman" w:hAnsi="Times New Roman" w:cs="Times New Roman"/>
          <w:sz w:val="24"/>
          <w:szCs w:val="24"/>
        </w:rPr>
        <w:t>арактерной</w:t>
      </w:r>
      <w:proofErr w:type="spellEnd"/>
      <w:r w:rsidR="00A01734" w:rsidRPr="00322509">
        <w:rPr>
          <w:rFonts w:ascii="Times New Roman" w:hAnsi="Times New Roman" w:cs="Times New Roman"/>
          <w:sz w:val="24"/>
          <w:szCs w:val="24"/>
        </w:rPr>
        <w:t xml:space="preserve"> чертой быта жителей Древнерусского государства стала разница между образом  жизни знати и основной массы населения.</w:t>
      </w:r>
    </w:p>
    <w:p w:rsidR="00A01734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34" w:rsidRPr="00322509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9A">
        <w:rPr>
          <w:rFonts w:ascii="Times New Roman" w:hAnsi="Times New Roman" w:cs="Times New Roman"/>
          <w:b/>
          <w:color w:val="FF0000"/>
          <w:sz w:val="28"/>
          <w:szCs w:val="28"/>
        </w:rPr>
        <w:t>Жилище князей и бояр</w:t>
      </w:r>
      <w:r w:rsidRPr="00322509">
        <w:rPr>
          <w:rFonts w:ascii="Times New Roman" w:hAnsi="Times New Roman" w:cs="Times New Roman"/>
          <w:sz w:val="24"/>
          <w:szCs w:val="24"/>
        </w:rPr>
        <w:t xml:space="preserve"> – хоромы.</w:t>
      </w:r>
    </w:p>
    <w:p w:rsidR="00A01734" w:rsidRPr="00322509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09">
        <w:rPr>
          <w:rFonts w:ascii="Times New Roman" w:hAnsi="Times New Roman" w:cs="Times New Roman"/>
          <w:sz w:val="24"/>
          <w:szCs w:val="24"/>
        </w:rPr>
        <w:t xml:space="preserve">Хоромы состояли из нескольких соединенных между собой переходами строений. В центре находился терем, там размещалось отапливаемое помещение – изба, холодные горницы - </w:t>
      </w:r>
      <w:proofErr w:type="spellStart"/>
      <w:r w:rsidRPr="00322509">
        <w:rPr>
          <w:rFonts w:ascii="Times New Roman" w:hAnsi="Times New Roman" w:cs="Times New Roman"/>
          <w:sz w:val="24"/>
          <w:szCs w:val="24"/>
        </w:rPr>
        <w:t>повалуши</w:t>
      </w:r>
      <w:proofErr w:type="spellEnd"/>
      <w:r w:rsidRPr="00322509">
        <w:rPr>
          <w:rFonts w:ascii="Times New Roman" w:hAnsi="Times New Roman" w:cs="Times New Roman"/>
          <w:sz w:val="24"/>
          <w:szCs w:val="24"/>
        </w:rPr>
        <w:t>, летние спальни клетки.</w:t>
      </w:r>
    </w:p>
    <w:p w:rsidR="00A01734" w:rsidRPr="00322509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09">
        <w:rPr>
          <w:rFonts w:ascii="Times New Roman" w:hAnsi="Times New Roman" w:cs="Times New Roman"/>
          <w:sz w:val="24"/>
          <w:szCs w:val="24"/>
        </w:rPr>
        <w:t>Рядом с теремом находились летние помещения, их соединяли с избой холодные переходы – сени.</w:t>
      </w:r>
    </w:p>
    <w:p w:rsidR="00A01734" w:rsidRPr="00322509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09">
        <w:rPr>
          <w:rFonts w:ascii="Times New Roman" w:hAnsi="Times New Roman" w:cs="Times New Roman"/>
          <w:sz w:val="24"/>
          <w:szCs w:val="24"/>
        </w:rPr>
        <w:lastRenderedPageBreak/>
        <w:t>В хоромах князя была еще и гридница -  большая парадная комната, где хозяин пировал со своей дружиной.</w:t>
      </w:r>
    </w:p>
    <w:p w:rsidR="00A01734" w:rsidRPr="00322509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09">
        <w:rPr>
          <w:rFonts w:ascii="Times New Roman" w:hAnsi="Times New Roman" w:cs="Times New Roman"/>
          <w:sz w:val="24"/>
          <w:szCs w:val="24"/>
        </w:rPr>
        <w:t>Все постройки объединялись единым двором. Дворы были окружены каменными или деревянными оградами с могучими воротами.</w:t>
      </w:r>
    </w:p>
    <w:p w:rsidR="00A01734" w:rsidRPr="00322509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09">
        <w:rPr>
          <w:rFonts w:ascii="Times New Roman" w:hAnsi="Times New Roman" w:cs="Times New Roman"/>
          <w:b/>
          <w:sz w:val="24"/>
          <w:szCs w:val="24"/>
        </w:rPr>
        <w:t>Зажиточные горожане</w:t>
      </w:r>
      <w:r w:rsidRPr="00322509">
        <w:rPr>
          <w:rFonts w:ascii="Times New Roman" w:hAnsi="Times New Roman" w:cs="Times New Roman"/>
          <w:sz w:val="24"/>
          <w:szCs w:val="24"/>
        </w:rPr>
        <w:t xml:space="preserve"> жили в срубах, нередко </w:t>
      </w:r>
      <w:proofErr w:type="gramStart"/>
      <w:r w:rsidRPr="003225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2509">
        <w:rPr>
          <w:rFonts w:ascii="Times New Roman" w:hAnsi="Times New Roman" w:cs="Times New Roman"/>
          <w:sz w:val="24"/>
          <w:szCs w:val="24"/>
        </w:rPr>
        <w:t xml:space="preserve"> двухэтажных. Первый этаж – хозяйственный, второй – жилой.</w:t>
      </w:r>
    </w:p>
    <w:p w:rsidR="00A01734" w:rsidRPr="00322509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09">
        <w:rPr>
          <w:rFonts w:ascii="Times New Roman" w:hAnsi="Times New Roman" w:cs="Times New Roman"/>
          <w:sz w:val="24"/>
          <w:szCs w:val="24"/>
        </w:rPr>
        <w:t>Здания состояли из нескольких комнат. В покоях стояли деревянные кровати, скамьи столы, лари для ценной одежды. По стенам развешивали полки для посуды. Жилые покои освещались свечами.</w:t>
      </w:r>
    </w:p>
    <w:p w:rsidR="00A01734" w:rsidRPr="00322509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09">
        <w:rPr>
          <w:rFonts w:ascii="Times New Roman" w:hAnsi="Times New Roman" w:cs="Times New Roman"/>
          <w:b/>
          <w:sz w:val="24"/>
          <w:szCs w:val="24"/>
        </w:rPr>
        <w:t>Ремесленный люд</w:t>
      </w:r>
      <w:r w:rsidRPr="00322509">
        <w:rPr>
          <w:rFonts w:ascii="Times New Roman" w:hAnsi="Times New Roman" w:cs="Times New Roman"/>
          <w:sz w:val="24"/>
          <w:szCs w:val="24"/>
        </w:rPr>
        <w:t xml:space="preserve"> жил на окраинах города в – слободах. Слобода состояла из рубленных деревянных изб и глинобитных домиков.</w:t>
      </w:r>
    </w:p>
    <w:p w:rsidR="00A01734" w:rsidRPr="00322509" w:rsidRDefault="00A01734" w:rsidP="00A0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Крестьяне </w:t>
      </w:r>
      <w:r w:rsidRPr="0094459A">
        <w:rPr>
          <w:rFonts w:ascii="Times New Roman" w:hAnsi="Times New Roman" w:cs="Times New Roman"/>
          <w:color w:val="FF0000"/>
          <w:sz w:val="28"/>
          <w:szCs w:val="28"/>
        </w:rPr>
        <w:t>ж</w:t>
      </w:r>
      <w:r w:rsidRPr="00322509">
        <w:rPr>
          <w:rFonts w:ascii="Times New Roman" w:hAnsi="Times New Roman" w:cs="Times New Roman"/>
          <w:sz w:val="24"/>
          <w:szCs w:val="24"/>
        </w:rPr>
        <w:t>или в небольших домах. На юге – полуземлянках, на севере в срубных наземных постройках с деревянными полами. Печи глинобитные или каменные топились по-черному. Окна были маленькими, обтягивались коровьими пузырями или промазанной маслом холстиной. Жилища освещались лучинами.</w:t>
      </w:r>
    </w:p>
    <w:p w:rsidR="00A01734" w:rsidRDefault="00A01734" w:rsidP="00A0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Новые понятия: </w:t>
      </w:r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слобода, хоро</w:t>
      </w:r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Слобода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район на окраине города, заселённый ремесленниками одной специальности.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Хоромы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–ж</w:t>
      </w:r>
      <w:proofErr w:type="gramEnd"/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илище князей и бояр состоящее из нескольких строений в ц</w:t>
      </w:r>
      <w:r w:rsidR="0096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ентре которых находился терем.</w:t>
      </w:r>
    </w:p>
    <w:p w:rsidR="0094459A" w:rsidRDefault="0094459A" w:rsidP="00A67B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459A" w:rsidRDefault="0094459A" w:rsidP="00A67B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010A" w:rsidRPr="00EF420B" w:rsidRDefault="0084010A" w:rsidP="002002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42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2.</w:t>
      </w:r>
      <w:r w:rsidR="00944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Образ жизни и  з</w:t>
      </w:r>
      <w:r w:rsidRPr="00EF42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анятия жителей Древней Руси.</w:t>
      </w:r>
    </w:p>
    <w:p w:rsidR="009739A9" w:rsidRDefault="00A67B3C" w:rsidP="009739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Просмотрев </w:t>
      </w:r>
      <w:r w:rsidR="0084010A" w:rsidRPr="00840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67B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Pr="00A67B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 w:rsidR="003C2C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 </w:t>
      </w:r>
      <w:r w:rsidRPr="00A67B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</w:t>
      </w:r>
      <w:r w:rsidR="0084010A" w:rsidRPr="0084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 учебника стр.</w:t>
      </w:r>
      <w:r w:rsidR="00FD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8-9, </w:t>
      </w:r>
      <w:r w:rsid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63-66, выполните задание в рабочем листе</w:t>
      </w:r>
      <w:r w:rsidR="009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C7541" w:rsidRDefault="009739A9" w:rsidP="00FC7541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739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Рабочий лист</w:t>
      </w:r>
      <w:r w:rsidRPr="009739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№ 2</w:t>
      </w:r>
      <w:r w:rsidR="0094459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739A9">
        <w:rPr>
          <w:rFonts w:ascii="Times New Roman" w:eastAsia="Calibri" w:hAnsi="Times New Roman" w:cs="Times New Roman"/>
          <w:sz w:val="24"/>
          <w:szCs w:val="24"/>
        </w:rPr>
        <w:t xml:space="preserve">Отметьте верные высказывания, связанные с описанием </w:t>
      </w:r>
      <w:r w:rsidR="00FD6CE1">
        <w:rPr>
          <w:rFonts w:ascii="Times New Roman" w:eastAsia="Calibri" w:hAnsi="Times New Roman" w:cs="Times New Roman"/>
          <w:sz w:val="24"/>
          <w:szCs w:val="24"/>
        </w:rPr>
        <w:t xml:space="preserve"> образа жизни и </w:t>
      </w:r>
      <w:r w:rsidRPr="009739A9">
        <w:rPr>
          <w:rFonts w:ascii="Times New Roman" w:eastAsia="Calibri" w:hAnsi="Times New Roman" w:cs="Times New Roman"/>
          <w:sz w:val="24"/>
          <w:szCs w:val="24"/>
        </w:rPr>
        <w:t>занятий жителей Древней Руси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D6CE1">
        <w:rPr>
          <w:rFonts w:ascii="Times New Roman" w:eastAsia="Calibri" w:hAnsi="Times New Roman" w:cs="Times New Roman"/>
          <w:sz w:val="24"/>
          <w:szCs w:val="24"/>
        </w:rPr>
        <w:t xml:space="preserve"> 1 групп</w:t>
      </w:r>
      <w:proofErr w:type="gramStart"/>
      <w:r w:rsidR="00510E32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510E32">
        <w:rPr>
          <w:rFonts w:ascii="Times New Roman" w:eastAsia="Calibri" w:hAnsi="Times New Roman" w:cs="Times New Roman"/>
          <w:sz w:val="24"/>
          <w:szCs w:val="24"/>
        </w:rPr>
        <w:t xml:space="preserve"> земледельцев, 2 группа- знати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1.ремесло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2.соколиная охота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3.земледелие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4. скотоводство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5.бортничество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6. княжеские пиры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7. прядение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8. игра в шахматы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9.игрища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10.псовая охота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11.прядение</w:t>
      </w:r>
    </w:p>
    <w:p w:rsidR="009739A9" w:rsidRPr="009739A9" w:rsidRDefault="009739A9" w:rsidP="00FC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9A9">
        <w:rPr>
          <w:rFonts w:ascii="Times New Roman" w:eastAsia="Calibri" w:hAnsi="Times New Roman" w:cs="Times New Roman"/>
          <w:sz w:val="24"/>
          <w:szCs w:val="24"/>
        </w:rPr>
        <w:t>12. турниры</w:t>
      </w:r>
    </w:p>
    <w:p w:rsidR="00A67B3C" w:rsidRDefault="00FC7541" w:rsidP="00FC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правили суд</w:t>
      </w:r>
    </w:p>
    <w:p w:rsidR="00FC7541" w:rsidRDefault="00FC7541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управляли подвластным населением</w:t>
      </w:r>
    </w:p>
    <w:p w:rsidR="00FD6CE1" w:rsidRPr="00510E32" w:rsidRDefault="00510E32" w:rsidP="0020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 ряд, если это необходимо.</w:t>
      </w:r>
    </w:p>
    <w:p w:rsidR="00FD6CE1" w:rsidRDefault="00FD6CE1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CA" w:rsidRDefault="004B2BCA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CA" w:rsidRPr="008C1DC9" w:rsidRDefault="004B2BCA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C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Физминутка</w:t>
      </w:r>
      <w:proofErr w:type="spellEnd"/>
      <w:r w:rsidRPr="00FD6C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8C1D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1DC9"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во все времена дети играли в разные игры. Мы познакомимся с</w:t>
      </w:r>
      <w:r w:rsid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игрой « Птицелов»</w:t>
      </w:r>
    </w:p>
    <w:p w:rsidR="00EF420B" w:rsidRDefault="004B2BCA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одного игрока, который становится птицеловом. Оставшиеся выбирают себе названия птиц, крику которых они могут подражать и становятся птицами. Птицы встают в круг, в центре которого – птицелов с завязанными глазами. Птицы ходят вокруг птицелова и произносят нараспев:</w:t>
      </w: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лесу, </w:t>
      </w:r>
      <w:proofErr w:type="gramStart"/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лесочке,</w:t>
      </w: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зеленом дубочке.</w:t>
      </w: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весело поют,</w:t>
      </w: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Ай! Птицелов идет!</w:t>
      </w: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неволю нас возьмет,</w:t>
      </w: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Птицы, улетайте!</w:t>
      </w: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Птицелов хлопает в ладоши, играющие останавливаются на месте, и водящий начинает искать птиц. Тот, 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нашел, </w:t>
      </w: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птицеловом. Если птицелов ошибается – игра продолжается в тех же ролях.</w:t>
      </w:r>
    </w:p>
    <w:p w:rsidR="00A67B3C" w:rsidRPr="008C1DC9" w:rsidRDefault="004B2BCA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7B3C" w:rsidRPr="008C1DC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3.</w:t>
      </w:r>
      <w:r w:rsidR="00C57F3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Русская </w:t>
      </w:r>
      <w:r w:rsidR="00C57F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r w:rsidR="00BA4BF6" w:rsidRPr="008C1D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дежда</w:t>
      </w:r>
      <w:r w:rsidR="0011127E" w:rsidRPr="008C1D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(</w:t>
      </w:r>
      <w:r w:rsidR="0011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Этот вопрос плана урока изучается  совместно с учителем  </w:t>
      </w:r>
      <w:proofErr w:type="gramStart"/>
      <w:r w:rsidR="0011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ИЗО</w:t>
      </w:r>
      <w:proofErr w:type="gramEnd"/>
      <w:r w:rsidR="0011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A67B3C" w:rsidRDefault="00EF420B" w:rsidP="002002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1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УЧИТЕЛЬ: </w:t>
      </w:r>
      <w:r w:rsidR="00A67B3C" w:rsidRPr="008C72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Народная мудрость гласит: « Встречают по одёжки</w:t>
      </w:r>
      <w:proofErr w:type="gramStart"/>
      <w:r w:rsidR="00A67B3C" w:rsidRPr="008C72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="00111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7B3C" w:rsidRPr="008C72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провожают по уму».</w:t>
      </w:r>
    </w:p>
    <w:p w:rsidR="00A67B3C" w:rsidRPr="008C1DC9" w:rsidRDefault="00A67B3C" w:rsidP="002002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Сейчас мы с вами совершим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вертуальную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экскурсию в музей, остановимся у экспозиции, где выставлены образцы женской и мужской  одежды. А экскурсию для нас проведет Березина Татьяна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11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Start"/>
      <w:r w:rsidR="00111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="00111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спользуются рисунки одежды, выполненные к уроку  заранее  учащимися</w:t>
      </w:r>
      <w:r w:rsidR="008C1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слайды презентации ( </w:t>
      </w:r>
      <w:r w:rsidR="008C1DC9" w:rsidRPr="008C1DC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СЛАЙДЫ</w:t>
      </w:r>
      <w:r w:rsidR="003C2C6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6-20</w:t>
      </w:r>
      <w:r w:rsidR="0011127E" w:rsidRPr="008C1DC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)</w:t>
      </w:r>
    </w:p>
    <w:p w:rsidR="00A67B3C" w:rsidRDefault="00A67B3C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7E" w:rsidRDefault="0011127E" w:rsidP="001112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Нам, россиянам, русского костюма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Историю полезно будет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знать!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Костюм о людях призовет 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подумать,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 быте, нравах может рассказа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себе не станем мы растить 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невежду,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 выставке пройдемся не спеша,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Рассмотрим древнерусскую одежду: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правда ли, проста и хороша?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Наряды древних скифов послужили,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Пожалуй, прототипом для нее.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Итак, что прежде женщины</w:t>
      </w:r>
      <w:r w:rsidRPr="00500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носили?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всех деталей имя есть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Кафтан надет поверх рубахи 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длинной,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Орнаментом украшенный внизу.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голове — убрус под шапко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й 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чинной</w:t>
      </w:r>
      <w:proofErr w:type="gramStart"/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 повойник — оттенить крас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Ну, горожанки шли в сапожках 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новых,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Крестьянки чаще бегали в лаптях.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Носились и </w:t>
      </w:r>
      <w:proofErr w:type="spellStart"/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запоны</w:t>
      </w:r>
      <w:proofErr w:type="spellEnd"/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поневы —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Детали поясню вам в двух словах. </w:t>
      </w:r>
    </w:p>
    <w:p w:rsidR="0011127E" w:rsidRDefault="0011127E" w:rsidP="001112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Поверх рубахи — красочной,</w:t>
      </w:r>
      <w:r w:rsidR="0053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нарядной,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видим, русский сарафан надет.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облегает грудь фигуры ладной —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Красавице не нужен был корсет!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Наряд на узких лямках не стареет!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Носились золотые украшенья —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виде серег, браслетов и колец.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Был красочным и живописным </w:t>
      </w:r>
      <w:proofErr w:type="gramStart"/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</w:t>
      </w:r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женский</w:t>
      </w:r>
      <w:proofErr w:type="gramEnd"/>
      <w:r w:rsidRPr="00EB1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выходной наряд!</w:t>
      </w:r>
    </w:p>
    <w:p w:rsidR="0011127E" w:rsidRDefault="0011127E" w:rsidP="001112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127E" w:rsidRPr="00FC7541" w:rsidRDefault="0011127E" w:rsidP="001112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FC754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Новые слова:</w:t>
      </w:r>
    </w:p>
    <w:p w:rsidR="00A67B3C" w:rsidRDefault="0011127E" w:rsidP="001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Кафтан 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распашная верхняя одежда женщины, ее переняли у мужчин, внеся изменения.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Понева 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юбка, запахнутая поверх рубахи, состоящая из прямого полотна, стянутая веревкой.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Запона</w:t>
      </w:r>
      <w:proofErr w:type="spellEnd"/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накладная, не сшитая по бокам одежда из холста.</w:t>
      </w:r>
      <w:bookmarkStart w:id="0" w:name="_GoBack"/>
      <w:bookmarkEnd w:id="0"/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Убрус 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полотняный белый платок, сложенный треугольником и заколотый под подбородком.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Повойник 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головной убор типа чепца.</w:t>
      </w:r>
    </w:p>
    <w:p w:rsidR="0011127E" w:rsidRDefault="0002370D" w:rsidP="001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Онуч</w:t>
      </w:r>
      <w:proofErr w:type="gramStart"/>
      <w:r w:rsidRPr="002A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длинные куски ткани, которыми оборачивали ноги.</w:t>
      </w:r>
    </w:p>
    <w:p w:rsidR="0002370D" w:rsidRDefault="002A1134" w:rsidP="001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-веревки, придерживающие лапти</w:t>
      </w:r>
    </w:p>
    <w:p w:rsidR="002A1134" w:rsidRDefault="002A1134" w:rsidP="001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Зипун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-кафтан, застегивающийся встык без воротника</w:t>
      </w:r>
    </w:p>
    <w:p w:rsidR="002A1134" w:rsidRDefault="002A1134" w:rsidP="001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длинная, сильно расширяющаяся книзу женская одежда, с очень длинными </w:t>
      </w:r>
      <w:proofErr w:type="spellStart"/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колокообразными</w:t>
      </w:r>
      <w:proofErr w:type="spellEnd"/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рукавами,  </w:t>
      </w:r>
      <w:proofErr w:type="gramStart"/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срезанные</w:t>
      </w:r>
      <w:proofErr w:type="gramEnd"/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углом.</w:t>
      </w:r>
    </w:p>
    <w:p w:rsidR="002A1134" w:rsidRDefault="002A1134" w:rsidP="001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Кокошни</w:t>
      </w:r>
      <w:proofErr w:type="gramStart"/>
      <w:r w:rsidRPr="00AC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женский головной убор в виде круглого щита вокруг головы</w:t>
      </w:r>
    </w:p>
    <w:p w:rsidR="002A1134" w:rsidRDefault="002A1134" w:rsidP="001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Душегре</w:t>
      </w:r>
      <w:proofErr w:type="gramStart"/>
      <w:r w:rsidRPr="00AC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теплая, легкая одежда женщин, чаще всего без рукавов и воротника.</w:t>
      </w:r>
    </w:p>
    <w:p w:rsidR="002A1134" w:rsidRDefault="002A1134" w:rsidP="001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Епанч</w:t>
      </w:r>
      <w:proofErr w:type="gramStart"/>
      <w:r w:rsidRPr="002A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плащ без рукавов</w:t>
      </w:r>
      <w:r w:rsidR="00AC5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E0F" w:rsidRDefault="00AC5E0F" w:rsidP="001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7E" w:rsidRPr="003C2C60" w:rsidRDefault="00F40D26" w:rsidP="001112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Pr="003C2C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Русская кухня</w:t>
      </w:r>
      <w:r w:rsidR="00BA4BF6" w:rsidRPr="003C2C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0769B" w:rsidRDefault="008C1DC9" w:rsidP="00111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Задание. Прочитать текст</w:t>
      </w:r>
      <w:r w:rsidR="0070769B" w:rsidRPr="0070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питании земледельцев и знати, просмотреть видеоролик</w:t>
      </w:r>
    </w:p>
    <w:p w:rsidR="008C1DC9" w:rsidRDefault="0070769B" w:rsidP="00111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Пища жителе</w:t>
      </w:r>
      <w:r w:rsidR="00E5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Древней Руси»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E5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Составить меню</w:t>
      </w:r>
      <w:r w:rsidR="00FC7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="00E5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блюд, подаваемых на обед в крестьянской семье и на княжеских пирах</w:t>
      </w:r>
      <w:r w:rsidR="00FC7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2C60" w:rsidRDefault="003C2C60" w:rsidP="00111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60" w:rsidRPr="009E435A" w:rsidRDefault="003C2C60" w:rsidP="003C2C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Pr="009E4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Текст </w:t>
      </w:r>
    </w:p>
    <w:p w:rsidR="008C1DC9" w:rsidRPr="003C2C60" w:rsidRDefault="008C1DC9" w:rsidP="003C2C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Княжеские пиры</w:t>
      </w:r>
      <w:r w:rsidRPr="008C1DC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сам резал хлеб и подавал его с солью гостям. Получить хлеб-соль от хозяина означало получить его расположение. После раздачи хлеба подавали напитки, и начинался пир. Подавали до пяти перемен блюд: холодное, горячее, жаркое, пироги и десерт. Из напитков первым подавался квас, на княжеских пирах — вино. Напитков подавалось до девяти: три подачи вина, три подачи красного мёда, три подачи белого мёда.  Среди первой подачи на пирах в Древней Руси обычно шла кислая капуста с сельдями. Рядом в качестве закусок ставилась икра в разных видах: белая, то есть </w:t>
      </w:r>
      <w:proofErr w:type="spellStart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</w:t>
      </w:r>
      <w:r w:rsidR="00E57EDC" w:rsidRPr="009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есоленая</w:t>
      </w:r>
      <w:proofErr w:type="spellEnd"/>
      <w:r w:rsidR="00E57EDC" w:rsidRPr="009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красная — </w:t>
      </w:r>
      <w:proofErr w:type="spellStart"/>
      <w:r w:rsidR="00E57EDC" w:rsidRPr="009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малопросоле</w:t>
      </w: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черная — крепкого посола. Наибольшее распространение имела икра осетровая, белужья, севрюжья, стерляжья, щучья, линевая. Подавали икру с перцем и изрубленным луком, сдабривая по вкусу уксусом и маслом. Для боярской кухни того времени характерно чрезвычайное обилие блюд — до 50 в один обед, а за княжеским столом их число доходило до 150 – 200. </w:t>
      </w:r>
    </w:p>
    <w:p w:rsidR="008C1DC9" w:rsidRPr="008C1DC9" w:rsidRDefault="008C1DC9" w:rsidP="008C1D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Пища</w:t>
      </w: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Древней Руси были известны щи, уха, каши, пироги, блины, кулебяки, расстегаи, кисели, квасы, медки и другие блюда.</w:t>
      </w:r>
      <w:proofErr w:type="gramEnd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 подавали с грибами (варёными, печёными и сушёными), рыбой и пирогами. Обязательным компонентом щей была капуста и свинина. Кашу готовили из различных круп, тщательно варили и упаривали. Ели с растительным, </w:t>
      </w:r>
      <w:proofErr w:type="gramStart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сливочными</w:t>
      </w:r>
      <w:proofErr w:type="gramEnd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селёдочным маслом, салом или с соком. </w:t>
      </w:r>
      <w:proofErr w:type="gramStart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столу также подавали лебедей, потроха лебяжьи, журавлей, уток, тетеревов, рябчиков, почки заячьи на вертеле, кур солёных, баранину солёную и печёную, куриный бульон, язык, лосину и зайчатину в латках, зайчатину солёную, заячьи пупки, свинину, ветчину, мясо вяленое с пряностями, цыплят на вертеле, вымя говяжье, свиное вымя.</w:t>
      </w:r>
      <w:proofErr w:type="gramEnd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рыбных блюд: сельдь на пару, щуку на пару, леща на пару, лососину сушёную, белорыбицу сушёную, осетрину сушёную, спинки стерляжьи, спинки белорыбицы на пару, уху с шафраном, уху из окуней, из плотиц, из лещей, из карасей.</w:t>
      </w:r>
      <w:proofErr w:type="gramEnd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заливных подавали: белорыбицу свежую, стерлядь свежую, осетрину свежую, щучьи головы с чесноком, гольцов, осетрину косячную, окуня в подливке, лососину в подливке с приправами, семгу с приправами в подливке. Из выпечки: караваи с зайчатиной, пироги слоёные, пироги большие с маком на конопляном масле с горошком, </w:t>
      </w:r>
      <w:proofErr w:type="spellStart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гречники</w:t>
      </w:r>
      <w:proofErr w:type="spellEnd"/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салом, слойки, блины творожные, оладьи ореховые в масле кислые, караваи ставленые, караваи блинчатые, караваи взбитые, караваи яичные. Ели также кисели, сливки, молоко кипячёное, молоко с хреном. Из напитков самыми любимыми были ягодные и фруктовые соки с морсами, а также настойки: вишня в патоке, яблоки и груши в патоке и в квасе, брусничная вода.  Известно было множество сортов хмельного мёда: светлый, паточный, простой, боярский, ягодный, с пряностями. Одним из любимых напитков являлся хлебный квас. </w:t>
      </w:r>
    </w:p>
    <w:p w:rsidR="008C1DC9" w:rsidRPr="008C1DC9" w:rsidRDefault="008C1DC9" w:rsidP="008C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Пища крестьян</w:t>
      </w:r>
    </w:p>
    <w:p w:rsidR="008C1DC9" w:rsidRPr="008C1DC9" w:rsidRDefault="008C1DC9" w:rsidP="008C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Пища готовилась в русской печи в глиняной посуде. Основой питания были зерновые культуры – рожь, пшеница, овёс, просо. Из ржаной  и пшеничной (по праздникам) муки пекли хлеб и пироги. Из овса готовили кисели, пиво и квас. Много употреблялось в пищу – капусты, моркови, редьки, огурцов, репы. По праздникам в небольших количествах готовили мясные блюда. Более частым продуктом на столе стала рыба. У зажиточных крестьян имелись садовые деревья, дававшим им яблоки, сливы, вишни, груши. В </w:t>
      </w: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северных районах страны крестьяне собирали клюкву, бруснику, чернику; в центральных районах - землянику. Также использовались в пищу и лесные орехи.</w:t>
      </w:r>
    </w:p>
    <w:p w:rsidR="0011127E" w:rsidRPr="009739A9" w:rsidRDefault="00E57EDC" w:rsidP="001112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39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Подведение итогов  работы в группах.</w:t>
      </w:r>
    </w:p>
    <w:p w:rsidR="00EB15D7" w:rsidRDefault="003C2C60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каждая группа выступает с сообщением по плану урока и по ходу выступления групп составляется сравнительная таблица</w:t>
      </w:r>
      <w:r w:rsidR="009E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A" w:rsidRPr="009E43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proofErr w:type="gramStart"/>
      <w:r w:rsidR="009E435A" w:rsidRPr="009E43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E43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C2C60" w:rsidRPr="00EB15D7" w:rsidRDefault="003C2C60" w:rsidP="002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2"/>
        <w:gridCol w:w="3148"/>
        <w:gridCol w:w="3100"/>
      </w:tblGrid>
      <w:tr w:rsidR="00EB15D7" w:rsidRPr="00EB15D7" w:rsidTr="00EB15D7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EB15D7" w:rsidRDefault="00EB15D7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сравнения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714F9F" w:rsidRDefault="00714F9F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земледельцы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EB15D7" w:rsidRDefault="00EB15D7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</w:tr>
      <w:tr w:rsidR="00EB15D7" w:rsidRPr="00EB15D7" w:rsidTr="00EB15D7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EB15D7" w:rsidRDefault="00EB15D7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EB15D7" w:rsidRDefault="00EB15D7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Земледелие, скотоводство, бортничество, охота, оборона от лихих людей (разбойников), на юге от кочевников.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EB15D7" w:rsidRDefault="00EB15D7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Правили суд, управляли подвластными землями, принимали послов.</w:t>
            </w:r>
          </w:p>
        </w:tc>
      </w:tr>
      <w:tr w:rsidR="00EB15D7" w:rsidRPr="00EB15D7" w:rsidTr="00EB15D7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EB15D7" w:rsidRDefault="00A01734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Жилище 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EB15D7" w:rsidRDefault="00A01734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полуземлянки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EB15D7" w:rsidRDefault="00A01734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хоромы</w:t>
            </w:r>
          </w:p>
        </w:tc>
      </w:tr>
      <w:tr w:rsidR="00EB15D7" w:rsidRPr="00EB15D7" w:rsidTr="00A01734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5D7" w:rsidRPr="00EB15D7" w:rsidRDefault="009739A9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="00A0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ища  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D7" w:rsidRPr="00EB15D7" w:rsidRDefault="00A01734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квас, овощи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D7" w:rsidRPr="00EB15D7" w:rsidRDefault="00A01734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рыба, пироги, хмельной мед, морсы</w:t>
            </w:r>
            <w:r w:rsidR="00FC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кисели</w:t>
            </w:r>
          </w:p>
        </w:tc>
      </w:tr>
      <w:tr w:rsidR="00EB15D7" w:rsidRPr="00EB15D7" w:rsidTr="009739A9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D7" w:rsidRPr="00EB15D7" w:rsidRDefault="009739A9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D7" w:rsidRPr="00EB15D7" w:rsidRDefault="00961442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Сарафан, рубаха, лапти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D7" w:rsidRPr="00EB15D7" w:rsidRDefault="00961442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Сапоги, сарафан, </w:t>
            </w:r>
          </w:p>
        </w:tc>
      </w:tr>
      <w:tr w:rsidR="00EB15D7" w:rsidRPr="00EB15D7" w:rsidTr="00A01734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D7" w:rsidRPr="00EB15D7" w:rsidRDefault="006B3614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Развлечения 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D7" w:rsidRPr="00EB15D7" w:rsidRDefault="006B3614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Посиделки, народные гулянья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5D7" w:rsidRPr="00EB15D7" w:rsidRDefault="006B3614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Пиры в сопровождении скоморохов и гусляров, охота, чтение</w:t>
            </w:r>
          </w:p>
        </w:tc>
      </w:tr>
    </w:tbl>
    <w:p w:rsidR="005D4C34" w:rsidRPr="00EF420B" w:rsidRDefault="00EB15D7" w:rsidP="00EF420B">
      <w:pPr>
        <w:rPr>
          <w:rFonts w:ascii="Times New Roman" w:hAnsi="Times New Roman" w:cs="Times New Roman"/>
          <w:b/>
          <w:sz w:val="24"/>
          <w:szCs w:val="24"/>
        </w:rPr>
      </w:pPr>
      <w:r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C34" w:rsidRPr="00EF42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Закрепление </w:t>
      </w:r>
      <w:proofErr w:type="gramStart"/>
      <w:r w:rsidR="005D4C34" w:rsidRPr="00EF42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изученного</w:t>
      </w:r>
      <w:proofErr w:type="gramEnd"/>
      <w:r w:rsidR="005D4C34" w:rsidRPr="00EF42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="005D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3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F4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 м</w:t>
      </w:r>
      <w:r w:rsidRPr="005D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получили достаточно много информации по сегодняшней теме. И можем сделать вывод</w:t>
      </w:r>
      <w:r w:rsidRPr="008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D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каждому пункту плана.</w:t>
      </w:r>
    </w:p>
    <w:p w:rsidR="00EF420B" w:rsidRDefault="00EF420B" w:rsidP="005D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1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7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A1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6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нать </w:t>
      </w:r>
      <w:r w:rsidRPr="00EF4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крестьяне относятся к разным слоям общества и живут в разных условиях. Бояре живут в роскошных теремах, а крестьяне имеют малый достаток и живут в маленьких избах и даже полуземлянках. </w:t>
      </w:r>
      <w:r w:rsidRPr="00EF4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F42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01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видим, что жизнь основного населения отличалась от жизни знати, первые трудились с утра до ноч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01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A01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знать правила , принимала</w:t>
      </w:r>
      <w:r w:rsidRPr="00A01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01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устраивала пиры и ходила в военные походы</w:t>
      </w:r>
      <w:r w:rsidRPr="00A01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541" w:rsidRDefault="00FC7541" w:rsidP="005D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34" w:rsidRPr="00EF420B" w:rsidRDefault="00EF420B" w:rsidP="005D4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крестьянина была неброской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изготовлена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льна, украшена  вышивкой</w:t>
      </w:r>
      <w:r w:rsidRPr="00EF4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4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одежда знати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4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дорогих тканей, украшен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EF4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драгоценными </w:t>
      </w:r>
      <w:r w:rsidRPr="00EF4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камнями и мехом.</w:t>
      </w:r>
    </w:p>
    <w:p w:rsidR="00EF420B" w:rsidRPr="00EF420B" w:rsidRDefault="00EF420B" w:rsidP="005D4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20B" w:rsidRPr="00714F9F" w:rsidRDefault="00EA1423" w:rsidP="005D4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14F9F" w:rsidRP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ища земледельцев и знати тоже отличалась</w:t>
      </w:r>
      <w:r w:rsid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4F9F" w:rsidRP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4F9F" w:rsidRP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земледельцы питались скромно</w:t>
      </w:r>
      <w:r w:rsid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рацион был скудным, а столы знати ломились от </w:t>
      </w:r>
      <w:proofErr w:type="spellStart"/>
      <w:r w:rsid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явств</w:t>
      </w:r>
      <w:proofErr w:type="spellEnd"/>
      <w:r w:rsid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4F9F" w:rsidRDefault="00714F9F" w:rsidP="005D4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0D" w:rsidRDefault="0002370D" w:rsidP="005D4C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14F9F" w:rsidRPr="00714F9F" w:rsidRDefault="00714F9F" w:rsidP="005D4C3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14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РЕФЛЕКСИЯ</w:t>
      </w:r>
    </w:p>
    <w:p w:rsidR="00714F9F" w:rsidRDefault="00714F9F" w:rsidP="005D4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-Что вам показалось самым интересным на уроке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14F9F" w:rsidRDefault="00714F9F" w:rsidP="005D4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-Чьи ответы были лучшими?</w:t>
      </w:r>
    </w:p>
    <w:p w:rsidR="00714F9F" w:rsidRDefault="00714F9F" w:rsidP="005D4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-Чьи ответы были особенно интересными</w:t>
      </w:r>
    </w:p>
    <w:p w:rsidR="00714F9F" w:rsidRPr="00714F9F" w:rsidRDefault="00714F9F" w:rsidP="005D4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еще хотелось бы узнать?</w:t>
      </w:r>
    </w:p>
    <w:p w:rsidR="00714F9F" w:rsidRDefault="00714F9F" w:rsidP="005D4C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20B" w:rsidRDefault="005D4C34" w:rsidP="005D4C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Дома</w:t>
      </w:r>
      <w:r w:rsidR="00FC7541" w:rsidRPr="00714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шнее задание</w:t>
      </w:r>
      <w:r w:rsidRPr="00714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прочитать § 8, составить понятийный словарь</w:t>
      </w:r>
      <w:r w:rsidR="0002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 урока, подготовить рас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</w:t>
      </w:r>
      <w:r w:rsidR="00EF4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военном деле</w:t>
      </w:r>
      <w:r w:rsidR="00F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нарисовать рисунок « Древнерусский воин и его доспехи»</w:t>
      </w:r>
      <w:r w:rsidR="0071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72F7" w:rsidRPr="007B3B99" w:rsidRDefault="00EB15D7" w:rsidP="00FC754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4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="0071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Времена теперь другие,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и мысли, и дела.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Далеко ушла Россия</w:t>
      </w:r>
      <w:proofErr w:type="gramStart"/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страны, какой была.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Умный, сильный наш народ</w:t>
      </w:r>
      <w:proofErr w:type="gramStart"/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вою землю бережёт.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преданья старины</w:t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Забывать мы не должны</w:t>
      </w:r>
      <w:proofErr w:type="gramStart"/>
      <w:r w:rsidRPr="008C7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B99">
        <w:rPr>
          <w:rFonts w:ascii="Times New Roman" w:hAnsi="Times New Roman" w:cs="Times New Roman"/>
          <w:sz w:val="28"/>
          <w:szCs w:val="28"/>
        </w:rPr>
        <w:t xml:space="preserve">  </w:t>
      </w:r>
      <w:r w:rsidR="007B3B99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7B3B99" w:rsidRPr="007B3B99">
        <w:rPr>
          <w:rFonts w:ascii="Times New Roman" w:hAnsi="Times New Roman" w:cs="Times New Roman"/>
          <w:b/>
          <w:color w:val="FF0000"/>
          <w:sz w:val="28"/>
          <w:szCs w:val="28"/>
        </w:rPr>
        <w:t>пасибо за урок!</w:t>
      </w:r>
    </w:p>
    <w:sectPr w:rsidR="00C072F7" w:rsidRPr="007B3B99" w:rsidSect="00C0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2D"/>
    <w:multiLevelType w:val="hybridMultilevel"/>
    <w:tmpl w:val="71FE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63E5"/>
    <w:multiLevelType w:val="multilevel"/>
    <w:tmpl w:val="19D8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76AB0"/>
    <w:multiLevelType w:val="hybridMultilevel"/>
    <w:tmpl w:val="7672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4BCF"/>
    <w:multiLevelType w:val="multilevel"/>
    <w:tmpl w:val="0928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C6232"/>
    <w:multiLevelType w:val="hybridMultilevel"/>
    <w:tmpl w:val="B110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508C4"/>
    <w:multiLevelType w:val="hybridMultilevel"/>
    <w:tmpl w:val="2C3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5863"/>
    <w:multiLevelType w:val="multilevel"/>
    <w:tmpl w:val="32E8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07747"/>
    <w:multiLevelType w:val="multilevel"/>
    <w:tmpl w:val="4538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A4728"/>
    <w:multiLevelType w:val="multilevel"/>
    <w:tmpl w:val="11A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836CD"/>
    <w:multiLevelType w:val="multilevel"/>
    <w:tmpl w:val="DA5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81CFA"/>
    <w:multiLevelType w:val="multilevel"/>
    <w:tmpl w:val="BE5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F41A3"/>
    <w:multiLevelType w:val="multilevel"/>
    <w:tmpl w:val="94F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D50C0"/>
    <w:multiLevelType w:val="hybridMultilevel"/>
    <w:tmpl w:val="4BAE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35AC"/>
    <w:multiLevelType w:val="hybridMultilevel"/>
    <w:tmpl w:val="65BE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97188"/>
    <w:multiLevelType w:val="multilevel"/>
    <w:tmpl w:val="791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66DDE"/>
    <w:multiLevelType w:val="multilevel"/>
    <w:tmpl w:val="51F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D136B"/>
    <w:multiLevelType w:val="hybridMultilevel"/>
    <w:tmpl w:val="237A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87B06"/>
    <w:multiLevelType w:val="multilevel"/>
    <w:tmpl w:val="B236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F7497"/>
    <w:multiLevelType w:val="multilevel"/>
    <w:tmpl w:val="3B1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4"/>
  </w:num>
  <w:num w:numId="5">
    <w:abstractNumId w:val="7"/>
  </w:num>
  <w:num w:numId="6">
    <w:abstractNumId w:val="17"/>
  </w:num>
  <w:num w:numId="7">
    <w:abstractNumId w:val="15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D7"/>
    <w:rsid w:val="0002370D"/>
    <w:rsid w:val="00085C19"/>
    <w:rsid w:val="000D6C72"/>
    <w:rsid w:val="0011127E"/>
    <w:rsid w:val="00161A42"/>
    <w:rsid w:val="001D574A"/>
    <w:rsid w:val="001F18CA"/>
    <w:rsid w:val="002002B5"/>
    <w:rsid w:val="002A1134"/>
    <w:rsid w:val="003C2C60"/>
    <w:rsid w:val="00436DF4"/>
    <w:rsid w:val="004B2BCA"/>
    <w:rsid w:val="004D2DC2"/>
    <w:rsid w:val="00510E32"/>
    <w:rsid w:val="00530964"/>
    <w:rsid w:val="00586D0F"/>
    <w:rsid w:val="005D4C34"/>
    <w:rsid w:val="00645461"/>
    <w:rsid w:val="00653D0D"/>
    <w:rsid w:val="006B3614"/>
    <w:rsid w:val="006D1F49"/>
    <w:rsid w:val="00700230"/>
    <w:rsid w:val="0070769B"/>
    <w:rsid w:val="00714F9F"/>
    <w:rsid w:val="007557FC"/>
    <w:rsid w:val="007B3B99"/>
    <w:rsid w:val="0084010A"/>
    <w:rsid w:val="00862568"/>
    <w:rsid w:val="008A3604"/>
    <w:rsid w:val="008C1DC9"/>
    <w:rsid w:val="008C72F7"/>
    <w:rsid w:val="008F7BA0"/>
    <w:rsid w:val="0094459A"/>
    <w:rsid w:val="00961442"/>
    <w:rsid w:val="009739A9"/>
    <w:rsid w:val="00980308"/>
    <w:rsid w:val="009E3D9D"/>
    <w:rsid w:val="009E435A"/>
    <w:rsid w:val="00A01734"/>
    <w:rsid w:val="00A46768"/>
    <w:rsid w:val="00A67B3C"/>
    <w:rsid w:val="00A74BCF"/>
    <w:rsid w:val="00AC5E0F"/>
    <w:rsid w:val="00B840AE"/>
    <w:rsid w:val="00BA4BF6"/>
    <w:rsid w:val="00C05666"/>
    <w:rsid w:val="00C072F7"/>
    <w:rsid w:val="00C5015E"/>
    <w:rsid w:val="00C57F3B"/>
    <w:rsid w:val="00CC2293"/>
    <w:rsid w:val="00D02AEA"/>
    <w:rsid w:val="00DA0051"/>
    <w:rsid w:val="00E57EDC"/>
    <w:rsid w:val="00EA1423"/>
    <w:rsid w:val="00EB15D7"/>
    <w:rsid w:val="00EF420B"/>
    <w:rsid w:val="00F40D26"/>
    <w:rsid w:val="00FC7541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Admin</cp:lastModifiedBy>
  <cp:revision>24</cp:revision>
  <cp:lastPrinted>2014-01-23T06:54:00Z</cp:lastPrinted>
  <dcterms:created xsi:type="dcterms:W3CDTF">2014-01-19T05:01:00Z</dcterms:created>
  <dcterms:modified xsi:type="dcterms:W3CDTF">2014-01-23T06:57:00Z</dcterms:modified>
</cp:coreProperties>
</file>