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4E" w:rsidRDefault="00B61F4E" w:rsidP="00B61F4E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</w:rPr>
        <w:t>Разработка урока по теме: «Зачем творить добро»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 xml:space="preserve">В наше сложное время, когда общество испытывает острую нужду в таких </w:t>
      </w:r>
      <w:proofErr w:type="spellStart"/>
      <w:r>
        <w:t>общегуманных</w:t>
      </w:r>
      <w:proofErr w:type="spellEnd"/>
      <w:r>
        <w:t xml:space="preserve"> ценностях как доброта, уважение к человеку, терпимость, доброжелательность стоит вернуться к этим нравственным правилам, составляющим моральное достояние человеческой души.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rPr>
          <w:b/>
          <w:bCs/>
          <w:i/>
          <w:iCs/>
          <w:u w:val="single"/>
        </w:rPr>
        <w:t>Цели и задачи</w:t>
      </w:r>
      <w:r>
        <w:rPr>
          <w:b/>
          <w:bCs/>
          <w:i/>
          <w:iCs/>
        </w:rPr>
        <w:t>: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 xml:space="preserve">введение детей в проблему добра и зла; 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>воспитание этических норм поведения, чувства добра и сострадания, любви и милосердия;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>мотивация младших школьников на нравственные поступки и деяния;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>формирование умений согласовывать свои действия с коллективом;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>создание мотивации для дальнейшей работы по данной теме.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rPr>
          <w:b/>
          <w:bCs/>
          <w:i/>
          <w:iCs/>
          <w:u w:val="single"/>
        </w:rPr>
        <w:t>Оборудование: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>Иллюстрация деревьев, ватман, раздаточный материал.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rPr>
          <w:b/>
          <w:bCs/>
        </w:rPr>
        <w:t>Ключевые понятия</w:t>
      </w:r>
      <w:r>
        <w:t>: добро, добрые дела, самоотверженность, духовная радость</w:t>
      </w:r>
    </w:p>
    <w:p w:rsidR="00B61F4E" w:rsidRDefault="00B61F4E" w:rsidP="00B61F4E">
      <w:pPr>
        <w:pStyle w:val="a3"/>
        <w:spacing w:before="0" w:beforeAutospacing="0" w:after="0" w:afterAutospacing="0"/>
      </w:pPr>
    </w:p>
    <w:p w:rsidR="00B61F4E" w:rsidRDefault="00B61F4E" w:rsidP="00B61F4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Ход занятия.</w:t>
      </w:r>
    </w:p>
    <w:p w:rsidR="00B61F4E" w:rsidRDefault="00B61F4E" w:rsidP="00B61F4E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b/>
          <w:bCs/>
        </w:rPr>
        <w:t>Организационный момент.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>Доброе утро! Добрый день! Эти слова мы произносим каждый день, желая тем, к кому обращаемся добра и радости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>Девизом нашего урока сегодня будут слова: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> </w:t>
      </w:r>
      <w:r>
        <w:rPr>
          <w:b/>
          <w:bCs/>
        </w:rPr>
        <w:t>«Спешите делать добрые дела!»</w:t>
      </w:r>
      <w:r>
        <w:t xml:space="preserve"> </w:t>
      </w:r>
      <w:proofErr w:type="gramStart"/>
      <w:r>
        <w:t>Александр Яшин.)</w:t>
      </w:r>
      <w:proofErr w:type="gramEnd"/>
    </w:p>
    <w:p w:rsidR="00B61F4E" w:rsidRDefault="00B61F4E" w:rsidP="00B61F4E">
      <w:pPr>
        <w:pStyle w:val="a3"/>
        <w:spacing w:before="0" w:beforeAutospacing="0" w:after="0" w:afterAutospacing="0"/>
      </w:pPr>
      <w:r>
        <w:t>- Что такое добро? Сегодня мы с вами попытаемся   ответить на этот вопрос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>В жизни по-разному можно жить –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>Можно в беде, а можно – в радости,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>Вовремя есть, вовремя пить,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>Вовремя делать шалости.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>А можно так: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>На рассвете встать –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>И, помышляя о чуде,</w:t>
      </w:r>
    </w:p>
    <w:p w:rsidR="00B61F4E" w:rsidRDefault="00B61F4E" w:rsidP="00B61F4E">
      <w:pPr>
        <w:pStyle w:val="a3"/>
        <w:spacing w:before="0" w:beforeAutospacing="0" w:after="0" w:afterAutospacing="0"/>
      </w:pPr>
      <w:proofErr w:type="gramStart"/>
      <w:r>
        <w:t>Рукой</w:t>
      </w:r>
      <w:proofErr w:type="gramEnd"/>
      <w:r>
        <w:t xml:space="preserve"> обожжённою солнце достать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>И подарить его людям.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 xml:space="preserve">(С. </w:t>
      </w:r>
      <w:proofErr w:type="spellStart"/>
      <w:r>
        <w:t>Островой</w:t>
      </w:r>
      <w:proofErr w:type="spellEnd"/>
      <w:r>
        <w:t>)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rPr>
          <w:b/>
          <w:bCs/>
        </w:rPr>
        <w:t>II. Работа по теме урока.</w:t>
      </w:r>
    </w:p>
    <w:p w:rsidR="00B61F4E" w:rsidRDefault="00B61F4E" w:rsidP="00B61F4E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 xml:space="preserve">1.Беседа. </w:t>
      </w:r>
    </w:p>
    <w:p w:rsidR="00B61F4E" w:rsidRDefault="00B61F4E" w:rsidP="00B61F4E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- Давайте </w:t>
      </w:r>
      <w:proofErr w:type="spellStart"/>
      <w:r>
        <w:rPr>
          <w:color w:val="000000"/>
        </w:rPr>
        <w:t>порассуждаем</w:t>
      </w:r>
      <w:proofErr w:type="spellEnd"/>
      <w:r>
        <w:rPr>
          <w:color w:val="000000"/>
        </w:rPr>
        <w:t>: Какой он, добрый человек?</w:t>
      </w:r>
      <w:r>
        <w:rPr>
          <w:b/>
          <w:bCs/>
          <w:color w:val="000000"/>
        </w:rPr>
        <w:t xml:space="preserve"> </w:t>
      </w:r>
      <w:proofErr w:type="gramStart"/>
      <w:r>
        <w:rPr>
          <w:color w:val="000000"/>
        </w:rPr>
        <w:t>(Добрый — это тот, кто помогает другим, жертвуя своими интересами, кто думает не только о себе, но и о других.</w:t>
      </w:r>
      <w:proofErr w:type="gramEnd"/>
      <w:r>
        <w:rPr>
          <w:color w:val="000000"/>
        </w:rPr>
        <w:t xml:space="preserve"> Такой человек умеет прощать. </w:t>
      </w:r>
      <w:proofErr w:type="gramStart"/>
      <w:r>
        <w:rPr>
          <w:color w:val="000000"/>
        </w:rPr>
        <w:t>Он всегда учитывает интересы других людей.)</w:t>
      </w:r>
      <w:proofErr w:type="gramEnd"/>
    </w:p>
    <w:p w:rsidR="00B61F4E" w:rsidRDefault="00B61F4E" w:rsidP="00B61F4E">
      <w:pPr>
        <w:pStyle w:val="a3"/>
        <w:spacing w:before="0" w:beforeAutospacing="0" w:after="0" w:afterAutospacing="0"/>
      </w:pPr>
      <w:proofErr w:type="spellStart"/>
      <w:r>
        <w:t>Внимание</w:t>
      </w:r>
      <w:proofErr w:type="gramStart"/>
      <w:r>
        <w:t>!В</w:t>
      </w:r>
      <w:proofErr w:type="gramEnd"/>
      <w:r>
        <w:t>ы</w:t>
      </w:r>
      <w:proofErr w:type="spellEnd"/>
      <w:r>
        <w:t xml:space="preserve"> видите перечень имен прилагательных. </w:t>
      </w:r>
      <w:proofErr w:type="gramStart"/>
      <w:r>
        <w:t>Смысл</w:t>
      </w:r>
      <w:proofErr w:type="gramEnd"/>
      <w:r>
        <w:t xml:space="preserve"> каких слов вам не понятен? Это </w:t>
      </w:r>
      <w:r>
        <w:rPr>
          <w:b/>
          <w:bCs/>
        </w:rPr>
        <w:t>синонимы слова добрый</w:t>
      </w:r>
      <w:r>
        <w:t xml:space="preserve">, но среди них есть лишнее слово. Назовите его. 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>Сердечный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>Благосклонный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 xml:space="preserve">Незлобивый 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rPr>
          <w:b/>
          <w:bCs/>
          <w:i/>
          <w:iCs/>
          <w:u w:val="single"/>
        </w:rPr>
        <w:t>Коварный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>Душевный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>Сочувствующий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>Бескорыстный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>Беззлобный</w:t>
      </w:r>
    </w:p>
    <w:p w:rsidR="00B61F4E" w:rsidRDefault="00B61F4E" w:rsidP="00B61F4E">
      <w:pPr>
        <w:pStyle w:val="a3"/>
        <w:shd w:val="clear" w:color="auto" w:fill="FFFFFF"/>
        <w:spacing w:before="0" w:beforeAutospacing="0" w:after="0" w:afterAutospacing="0"/>
      </w:pPr>
      <w:r>
        <w:rPr>
          <w:i/>
          <w:iCs/>
        </w:rPr>
        <w:t>(</w:t>
      </w:r>
      <w:r>
        <w:rPr>
          <w:i/>
          <w:iCs/>
          <w:u w:val="single"/>
        </w:rPr>
        <w:t>Коварный</w:t>
      </w:r>
      <w:r>
        <w:rPr>
          <w:i/>
          <w:iCs/>
        </w:rPr>
        <w:t xml:space="preserve"> – хитрый, скрывающий под показной доброжелательностью злой умысел, а также выражающий это качество.) 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 xml:space="preserve">В православии добрых людей называют </w:t>
      </w:r>
      <w:r>
        <w:rPr>
          <w:b/>
          <w:bCs/>
        </w:rPr>
        <w:t>самоотверженными и святыми.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 xml:space="preserve">Выберите из представленных вариантов тот, который, по вашему мнению, характеризует </w:t>
      </w:r>
      <w:r>
        <w:rPr>
          <w:b/>
          <w:bCs/>
        </w:rPr>
        <w:t>самоотверженность</w:t>
      </w:r>
      <w:r>
        <w:t xml:space="preserve">: 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lastRenderedPageBreak/>
        <w:t xml:space="preserve">- Готовность прийти на помощь за хорошую плату? За награду (медаль, съёмку на телевидении, портрет в газете)? За похвалу родителей? 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 xml:space="preserve">- Готовность прийти на помощь, творить добро? 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rPr>
          <w:b/>
          <w:bCs/>
        </w:rPr>
        <w:t>- Готовность пожертвовать собственными интересами ради добра, бескорыстно, без награды и, может быть, даже похвалы и признания?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rPr>
          <w:b/>
          <w:bCs/>
        </w:rPr>
        <w:t>2.</w:t>
      </w:r>
      <w:r>
        <w:t xml:space="preserve"> СТАРИК И ЯБЛОНИ Л.Н.Толстой.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 xml:space="preserve">Старик сажал яблони. Ему сказали: "Зачем тебе яблони? Долго ждать с этих яблонь плода, и ты не съешь с них </w:t>
      </w:r>
      <w:proofErr w:type="spellStart"/>
      <w:r>
        <w:t>яблочков</w:t>
      </w:r>
      <w:proofErr w:type="spellEnd"/>
      <w:r>
        <w:t>". Старик сказал: "Я не съем, другие съедят, мне спасибо скажут".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 xml:space="preserve">- Каким качеством из </w:t>
      </w:r>
      <w:proofErr w:type="gramStart"/>
      <w:r>
        <w:t>перечисленных</w:t>
      </w:r>
      <w:proofErr w:type="gramEnd"/>
      <w:r>
        <w:t xml:space="preserve"> выше наделил старика Л.Н. Толстой? (Самоотречение)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 xml:space="preserve">- Как вы думаете, кто такие святые? 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rPr>
          <w:b/>
          <w:bCs/>
        </w:rPr>
        <w:t xml:space="preserve">3.Святой </w:t>
      </w:r>
      <w:r>
        <w:t xml:space="preserve">- проведший жизнь в служении Богу и после смерти признанный христианской церковью покровителем верующих. 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>Записать в тетрадь определение.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>- Знаете ли вы святых? Назовите их имена.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rPr>
          <w:b/>
          <w:bCs/>
          <w:u w:val="single"/>
        </w:rPr>
        <w:t>Блаженная Матрона</w:t>
      </w:r>
      <w:r>
        <w:t xml:space="preserve"> родилась в 1885 году в селе </w:t>
      </w:r>
      <w:proofErr w:type="spellStart"/>
      <w:r>
        <w:t>Себино</w:t>
      </w:r>
      <w:proofErr w:type="spellEnd"/>
      <w:r>
        <w:t xml:space="preserve"> Тульской области в бедной семье </w:t>
      </w:r>
      <w:proofErr w:type="spellStart"/>
      <w:r>
        <w:t>Димитрия</w:t>
      </w:r>
      <w:proofErr w:type="spellEnd"/>
      <w:r>
        <w:t xml:space="preserve"> и Наталии Никоновых. От рождения Матрона была не просто слепой, у нее совсем не было глаз, но Господь даровал ей духовное зрение. Она чувствовала приближение опасности, предвидела стихийные и общественные бедствия. По ее молитвам люди получали исцеление от болезней и утешение в скорбях. К избе Никоновых, к слепой девочке шли люди, тянулись подводы, телеги с больными из окрестных сел и деревень, со всего уезда, из других уездов и даже губерний. Привозили лежачих больных, которых девочка поднимала на ноги. Прежде </w:t>
      </w:r>
      <w:proofErr w:type="gramStart"/>
      <w:r>
        <w:t>всего</w:t>
      </w:r>
      <w:proofErr w:type="gramEnd"/>
      <w:r>
        <w:t xml:space="preserve"> Матрона молилась за людей. Люди приходили со своими бедами, душевной и телесной болью. Она никому не отказывала в помощи. Помощь ее людям была бескорыстной, она ни с кого ничего не брала. 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rPr>
          <w:b/>
          <w:bCs/>
          <w:u w:val="single"/>
        </w:rPr>
        <w:t xml:space="preserve">Серафим </w:t>
      </w:r>
      <w:proofErr w:type="spellStart"/>
      <w:r>
        <w:rPr>
          <w:b/>
          <w:bCs/>
          <w:u w:val="single"/>
        </w:rPr>
        <w:t>Саровский</w:t>
      </w:r>
      <w:proofErr w:type="spellEnd"/>
      <w:r>
        <w:rPr>
          <w:b/>
          <w:bCs/>
          <w:u w:val="single"/>
        </w:rPr>
        <w:t xml:space="preserve"> </w:t>
      </w:r>
      <w:r>
        <w:t xml:space="preserve">родился в 1754 году в городе Курске в семье местного купца Исидора Мошнина и </w:t>
      </w:r>
      <w:proofErr w:type="spellStart"/>
      <w:r>
        <w:t>Агафии</w:t>
      </w:r>
      <w:proofErr w:type="spellEnd"/>
      <w:r>
        <w:t xml:space="preserve">. Рано потерял отца. В 24 года стал послушником в </w:t>
      </w:r>
      <w:proofErr w:type="spellStart"/>
      <w:r>
        <w:t>Саровском</w:t>
      </w:r>
      <w:proofErr w:type="spellEnd"/>
      <w:r>
        <w:t xml:space="preserve"> монастыре в Тамбовской губернии. Имея склонность к уединению, стал жить в лесу в кельи в пяти километрах от монастыря. </w:t>
      </w:r>
      <w:proofErr w:type="gramStart"/>
      <w:r>
        <w:t>Подвиги его в это время: телесные (носил одну и ту же одежду зимой и летом, сам добывал себе пропитание в лесу, спал очень мало, во многом имел строгое воздержание, пост), чтение книг (</w:t>
      </w:r>
      <w:proofErr w:type="spellStart"/>
      <w:r>
        <w:t>перечитывание</w:t>
      </w:r>
      <w:proofErr w:type="spellEnd"/>
      <w:r>
        <w:t xml:space="preserve"> Евангелия, </w:t>
      </w:r>
      <w:proofErr w:type="spellStart"/>
      <w:r>
        <w:t>святоотеческого</w:t>
      </w:r>
      <w:proofErr w:type="spellEnd"/>
      <w:r>
        <w:t xml:space="preserve"> писания), ежедневная долгая молитва, столпничество (заключалось в том, что подвижник изнурял себя, пребывая большую часть суток во всякую погоду на открытой площадке, укрепленной на верхнем</w:t>
      </w:r>
      <w:proofErr w:type="gramEnd"/>
      <w:r>
        <w:t xml:space="preserve"> </w:t>
      </w:r>
      <w:proofErr w:type="gramStart"/>
      <w:r>
        <w:t>конце</w:t>
      </w:r>
      <w:proofErr w:type="gramEnd"/>
      <w:r>
        <w:t xml:space="preserve"> столба и позволявшей лишь сидеть или стоять). Около </w:t>
      </w:r>
      <w:proofErr w:type="spellStart"/>
      <w:r>
        <w:t>келии</w:t>
      </w:r>
      <w:proofErr w:type="spellEnd"/>
      <w:r>
        <w:t xml:space="preserve"> Серафим развёл огород и устроил пчельник. Однажды на него в лесу напали разбойники и в великой злобе проломили обухом топора голову. Позже эти люди были установлены, но отец Серафим простил и упрашивал не наказывать их. Имел дар прозорливости и исцеления от болезней. 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rPr>
          <w:b/>
          <w:bCs/>
          <w:u w:val="single"/>
        </w:rPr>
        <w:t>Николай Чудотворец</w:t>
      </w:r>
      <w:r>
        <w:t xml:space="preserve"> родился в семье престарелых родителей </w:t>
      </w:r>
      <w:proofErr w:type="spellStart"/>
      <w:r>
        <w:t>Нонны</w:t>
      </w:r>
      <w:proofErr w:type="spellEnd"/>
      <w:r>
        <w:t xml:space="preserve"> и Феофана, которые были весьма богатыми и порядочными людьми. Николай с самого детства показал свою приверженность Господу Богу. 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 xml:space="preserve">Николай Чудотворец совершил много добрых дел. Например, подарил золото трем сестрам-бесприданницам, с помощью которого они вышли замуж. 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 xml:space="preserve">Однажды Николай в дороге по морю предсказал и усмирил силою молитвы ужасную бурю, воскресил из мертвых разбившегося насмерть матроса. Он исцелял от недугов много людей, помогал бедным материально. 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 xml:space="preserve">Святой Николай Чудотворец нищенствовал, истязал себя испытаниями — у него даже не было крыши над головой. И, тем не менее, он не пропускал ни одну церковную службу. 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lastRenderedPageBreak/>
        <w:t xml:space="preserve">Даже после получения высокой должности епископа Святой Николай не стал облачаться в пышные одежды — он продолжал вести чрезвычайно скромный образ жизни и кушал только один раз в день — вечером. 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 xml:space="preserve">Во времена гонения на православную Церковь Святой Николай выступал в её поддержку. За это Святого Николая разжаловали из епископов и даже посадили в тюрьму. 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rPr>
          <w:b/>
          <w:bCs/>
        </w:rPr>
        <w:t>После каждого сообщения беседа с учащимися о том, в чём проявилась самоотверженность святых.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>- Почему православные христиане совершают добрые поступки?</w:t>
      </w:r>
    </w:p>
    <w:p w:rsidR="00B61F4E" w:rsidRDefault="00B61F4E" w:rsidP="00B61F4E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Итак, </w:t>
      </w:r>
      <w:r>
        <w:rPr>
          <w:b/>
          <w:bCs/>
          <w:color w:val="000000"/>
        </w:rPr>
        <w:t>доброта и милосердие — это добродетели</w:t>
      </w:r>
      <w:r>
        <w:rPr>
          <w:color w:val="000000"/>
        </w:rPr>
        <w:t>, то есть такие качества человека, которые делают его подобными Богу, они делают человека похожими на Отца Небесного.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 xml:space="preserve">– Вспомните свои чувства, когда вы совершали даже самые малые добрые дела? 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>– Хорошо жить, если тебя окружают добрые люди? А если каждый будет считать, что по-доброму должен вести себя не он, а другие, что будет?</w:t>
      </w:r>
    </w:p>
    <w:p w:rsidR="00B61F4E" w:rsidRDefault="00B61F4E" w:rsidP="00B61F4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Из сборника стихов С.П. </w:t>
      </w:r>
      <w:proofErr w:type="spellStart"/>
      <w:r>
        <w:rPr>
          <w:b/>
          <w:bCs/>
        </w:rPr>
        <w:t>Хисамутдиновой</w:t>
      </w:r>
      <w:proofErr w:type="spellEnd"/>
      <w:r>
        <w:rPr>
          <w:b/>
          <w:bCs/>
        </w:rPr>
        <w:t xml:space="preserve"> </w:t>
      </w:r>
    </w:p>
    <w:p w:rsidR="00B61F4E" w:rsidRDefault="00B61F4E" w:rsidP="00B61F4E">
      <w:pPr>
        <w:pStyle w:val="a3"/>
        <w:spacing w:before="0" w:beforeAutospacing="0" w:after="0" w:afterAutospacing="0"/>
        <w:jc w:val="center"/>
      </w:pPr>
      <w:r>
        <w:rPr>
          <w:rStyle w:val="a4"/>
          <w:b/>
          <w:bCs/>
          <w:color w:val="0033FF"/>
        </w:rPr>
        <w:t xml:space="preserve">«Творите, </w:t>
      </w:r>
      <w:proofErr w:type="spellStart"/>
      <w:r>
        <w:rPr>
          <w:rStyle w:val="a4"/>
          <w:b/>
          <w:bCs/>
          <w:color w:val="0033FF"/>
        </w:rPr>
        <w:t>люди</w:t>
      </w:r>
      <w:proofErr w:type="gramStart"/>
      <w:r>
        <w:rPr>
          <w:rStyle w:val="a4"/>
          <w:b/>
          <w:bCs/>
          <w:color w:val="0033FF"/>
        </w:rPr>
        <w:t>,н</w:t>
      </w:r>
      <w:proofErr w:type="gramEnd"/>
      <w:r>
        <w:rPr>
          <w:rStyle w:val="a4"/>
          <w:b/>
          <w:bCs/>
          <w:color w:val="0033FF"/>
        </w:rPr>
        <w:t>а</w:t>
      </w:r>
      <w:proofErr w:type="spellEnd"/>
      <w:r>
        <w:rPr>
          <w:rStyle w:val="a4"/>
          <w:b/>
          <w:bCs/>
          <w:color w:val="0033FF"/>
        </w:rPr>
        <w:t xml:space="preserve"> Земле добро»</w:t>
      </w:r>
    </w:p>
    <w:p w:rsidR="00B61F4E" w:rsidRDefault="00B61F4E" w:rsidP="00B61F4E">
      <w:pPr>
        <w:pStyle w:val="a3"/>
        <w:spacing w:before="0" w:beforeAutospacing="0" w:after="0" w:afterAutospacing="0"/>
      </w:pPr>
    </w:p>
    <w:p w:rsidR="00B61F4E" w:rsidRDefault="00B61F4E" w:rsidP="00B61F4E">
      <w:pPr>
        <w:pStyle w:val="a3"/>
        <w:spacing w:before="0" w:beforeAutospacing="0" w:after="0" w:afterAutospacing="0"/>
      </w:pPr>
      <w:r>
        <w:t>Гласит легенда, в смутное то время,</w:t>
      </w:r>
      <w:r>
        <w:br/>
        <w:t>Воды с тех пор немало утекло,</w:t>
      </w:r>
      <w:r>
        <w:br/>
        <w:t>Сев на коней, слегка поправив стремя,</w:t>
      </w:r>
      <w:r>
        <w:br/>
        <w:t>Сражались на Земле Добро и Зло.</w:t>
      </w:r>
      <w:r>
        <w:br/>
        <w:t>И белого коня вперед направив,</w:t>
      </w:r>
      <w:r>
        <w:br/>
        <w:t>Добро открыто мчалось на врага.</w:t>
      </w:r>
      <w:r>
        <w:br/>
        <w:t>Но Зло, оно не соблюдает правил,</w:t>
      </w:r>
      <w:r>
        <w:br/>
        <w:t>Ударило ножом исподтишка.</w:t>
      </w:r>
      <w:r>
        <w:br/>
        <w:t>Добро едва успело увернуться,</w:t>
      </w:r>
      <w:r>
        <w:br/>
        <w:t>А может, ему просто повезло,</w:t>
      </w:r>
      <w:r>
        <w:br/>
        <w:t>С тех пор они сражаются, дерутся,</w:t>
      </w:r>
      <w:r>
        <w:br/>
        <w:t>И кто из них сильней, Добро иль Зло?</w:t>
      </w:r>
      <w:r>
        <w:br/>
        <w:t>Вот, кажется, Добро уж победило,</w:t>
      </w:r>
      <w:r>
        <w:br/>
        <w:t>Мы воспоем победу храбреца,</w:t>
      </w:r>
      <w:r>
        <w:br/>
        <w:t>Но живо зло, оно лишь затаилось,</w:t>
      </w:r>
      <w:r>
        <w:br/>
        <w:t>Оно не умирает до конца.</w:t>
      </w:r>
      <w:r>
        <w:br/>
        <w:t>И что поделать, им не примириться,</w:t>
      </w:r>
      <w:r>
        <w:br/>
        <w:t>Никто из них не может победить.</w:t>
      </w:r>
      <w:r>
        <w:br/>
        <w:t>Менялись их доверенные лица,</w:t>
      </w:r>
      <w:r>
        <w:br/>
        <w:t>Добро и Зло – их некем заменить.</w:t>
      </w:r>
    </w:p>
    <w:p w:rsidR="00B61F4E" w:rsidRDefault="00B61F4E" w:rsidP="00B61F4E">
      <w:pPr>
        <w:pStyle w:val="a3"/>
        <w:spacing w:before="0" w:beforeAutospacing="0" w:after="0" w:afterAutospacing="0"/>
      </w:pPr>
    </w:p>
    <w:p w:rsidR="00B61F4E" w:rsidRDefault="00B61F4E" w:rsidP="00B61F4E">
      <w:pPr>
        <w:pStyle w:val="a3"/>
        <w:spacing w:before="0" w:beforeAutospacing="0" w:after="0" w:afterAutospacing="0"/>
      </w:pPr>
    </w:p>
    <w:p w:rsidR="00B61F4E" w:rsidRDefault="00B61F4E" w:rsidP="00B61F4E">
      <w:pPr>
        <w:pStyle w:val="a3"/>
        <w:spacing w:before="0" w:beforeAutospacing="0" w:after="0" w:afterAutospacing="0"/>
      </w:pPr>
      <w:r>
        <w:t xml:space="preserve">Учитель: Так о чем же это стихотворение? 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rPr>
          <w:b/>
          <w:bCs/>
        </w:rPr>
        <w:t xml:space="preserve">4.Творческая работа. </w:t>
      </w:r>
      <w:r>
        <w:t>Какие плоды могут расти на дереве «Добро»? А на дереве «Зло»?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rPr>
          <w:b/>
          <w:bCs/>
        </w:rPr>
        <w:t>Раскрась, подпиши и прикрепи плоды на каждое дерево.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>Возможные слова: тепло, война, смерть, веселье, мама, слёзы, семья, ласка, разруха, отзывчивость, горе.</w:t>
      </w:r>
      <w:proofErr w:type="gramEnd"/>
      <w:r>
        <w:rPr>
          <w:i/>
          <w:iCs/>
        </w:rPr>
        <w:t xml:space="preserve"> Слова прикрепляются на деревья.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>
            <wp:extent cx="1581150" cy="2362200"/>
            <wp:effectExtent l="0" t="0" r="0" b="0"/>
            <wp:docPr id="1" name="Рисунок 1" descr="http://globuss24.ru/web/userfiles/image/doc/hello_html_m42f086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obuss24.ru/web/userfiles/image/doc/hello_html_m42f0864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09725" cy="2419350"/>
            <wp:effectExtent l="0" t="0" r="0" b="0"/>
            <wp:docPr id="2" name="Рисунок 2" descr="http://globuss24.ru/web/userfiles/image/doc/hello_html_m42f086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lobuss24.ru/web/userfiles/image/doc/hello_html_m42f0864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F4E" w:rsidRDefault="00B61F4E" w:rsidP="00B61F4E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b/>
          <w:bCs/>
        </w:rPr>
        <w:t>III.Физминутка</w:t>
      </w:r>
      <w:proofErr w:type="spellEnd"/>
      <w:r>
        <w:rPr>
          <w:b/>
          <w:bCs/>
        </w:rPr>
        <w:t xml:space="preserve">. </w:t>
      </w:r>
      <w:r>
        <w:rPr>
          <w:b/>
          <w:bCs/>
          <w:color w:val="000000"/>
        </w:rPr>
        <w:t>«Волшебный цветок добра».</w:t>
      </w:r>
      <w:r>
        <w:rPr>
          <w:color w:val="555555"/>
        </w:rPr>
        <w:t> </w:t>
      </w:r>
    </w:p>
    <w:p w:rsidR="00B61F4E" w:rsidRDefault="00B61F4E" w:rsidP="00B61F4E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Дети встают в круг, слегка вытянув руки вперед ладонями вверх, и закрывают глаза. (Можно включить красивую, приятную мелодию). Учитель: «Нарисуйте в своем воображении цветок добра и хорошего на</w:t>
      </w:r>
      <w:r>
        <w:rPr>
          <w:color w:val="000000"/>
        </w:rPr>
        <w:softHyphen/>
        <w:t>строения. Положите его на обе ладони. Почувствуйте, как он согревает вас: ваши руки, ваше тело, вашу душу. От него исходит удиви</w:t>
      </w:r>
      <w:r>
        <w:rPr>
          <w:color w:val="000000"/>
        </w:rPr>
        <w:softHyphen/>
        <w:t>тельный запах и приятная музыка. И вам хочется ее послушать. Мысленно поместите все добро и хорошее настроение этого цветка внутрь, в свое сердце.</w:t>
      </w:r>
    </w:p>
    <w:p w:rsidR="00B61F4E" w:rsidRDefault="00B61F4E" w:rsidP="00B61F4E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Почувствуйте, как добро входит в вас, доставляет вам радость. У вас появляются новые силы: силы здоровья, счастья и радости. Вы чувствуете, как ваше тело наполняется удовольствием и радо</w:t>
      </w:r>
      <w:r>
        <w:rPr>
          <w:color w:val="000000"/>
        </w:rPr>
        <w:softHyphen/>
        <w:t>стью. Как приятно вашему лицу, как хорошо и радостно становится вашей душе…</w:t>
      </w:r>
    </w:p>
    <w:p w:rsidR="00B61F4E" w:rsidRDefault="00B61F4E" w:rsidP="00B61F4E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Вас обвевает теплый, ласковый ветерок. У вас доброе, согре</w:t>
      </w:r>
      <w:r>
        <w:rPr>
          <w:color w:val="000000"/>
        </w:rPr>
        <w:softHyphen/>
        <w:t xml:space="preserve">вающее душу настроение». </w:t>
      </w:r>
      <w:r>
        <w:t>Ребята садятся на места.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rPr>
          <w:i/>
          <w:iCs/>
        </w:rPr>
        <w:t>5.</w:t>
      </w:r>
    </w:p>
    <w:p w:rsidR="00B61F4E" w:rsidRDefault="00B61F4E" w:rsidP="00B61F4E">
      <w:pPr>
        <w:pStyle w:val="a3"/>
        <w:spacing w:before="0" w:beforeAutospacing="0" w:after="0" w:afterAutospacing="0"/>
      </w:pPr>
    </w:p>
    <w:p w:rsidR="00B61F4E" w:rsidRDefault="00B61F4E" w:rsidP="00B61F4E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</w:rPr>
        <w:t xml:space="preserve">Из сборника стихов С.П. </w:t>
      </w:r>
      <w:proofErr w:type="spellStart"/>
      <w:r>
        <w:rPr>
          <w:b/>
          <w:bCs/>
          <w:i/>
          <w:iCs/>
        </w:rPr>
        <w:t>Хисамутдиновой</w:t>
      </w:r>
      <w:proofErr w:type="spellEnd"/>
      <w:r>
        <w:rPr>
          <w:b/>
          <w:bCs/>
        </w:rPr>
        <w:t xml:space="preserve"> </w:t>
      </w:r>
    </w:p>
    <w:p w:rsidR="00B61F4E" w:rsidRDefault="00B61F4E" w:rsidP="00B61F4E">
      <w:pPr>
        <w:pStyle w:val="a3"/>
        <w:spacing w:before="0" w:beforeAutospacing="0" w:after="0" w:afterAutospacing="0"/>
        <w:jc w:val="center"/>
      </w:pPr>
      <w:r>
        <w:t>ТВОРИТЕ МИР!</w:t>
      </w:r>
    </w:p>
    <w:p w:rsidR="00B61F4E" w:rsidRDefault="00B61F4E" w:rsidP="00B61F4E">
      <w:pPr>
        <w:pStyle w:val="a3"/>
        <w:spacing w:before="0" w:beforeAutospacing="0" w:after="0" w:afterAutospacing="0"/>
      </w:pPr>
    </w:p>
    <w:p w:rsidR="00B61F4E" w:rsidRDefault="00B61F4E" w:rsidP="00B61F4E">
      <w:pPr>
        <w:pStyle w:val="a3"/>
        <w:spacing w:before="0" w:beforeAutospacing="0" w:after="0" w:afterAutospacing="0"/>
      </w:pPr>
      <w:r>
        <w:t>Мир и Любовь!</w:t>
      </w:r>
      <w:r>
        <w:br/>
        <w:t>Добро и Чистоту!</w:t>
      </w:r>
      <w:r>
        <w:br/>
        <w:t>Покой и Свет!</w:t>
      </w:r>
      <w:r>
        <w:br/>
        <w:t>Улыбку и Участье</w:t>
      </w:r>
      <w:proofErr w:type="gramStart"/>
      <w:r>
        <w:br/>
        <w:t>Х</w:t>
      </w:r>
      <w:proofErr w:type="gramEnd"/>
      <w:r>
        <w:t>очу я видеть</w:t>
      </w:r>
      <w:r>
        <w:br/>
        <w:t>В каждом существе</w:t>
      </w:r>
      <w:r>
        <w:br/>
        <w:t>И знаю: в этом мое счастье.</w:t>
      </w:r>
      <w:r>
        <w:br/>
        <w:t>Когда тепло сердец,</w:t>
      </w:r>
      <w:r>
        <w:br/>
        <w:t>Их нежность ощущаю,</w:t>
      </w:r>
      <w:r>
        <w:br/>
        <w:t>С надеждой я</w:t>
      </w:r>
      <w:proofErr w:type="gramStart"/>
      <w:r>
        <w:br/>
        <w:t>К</w:t>
      </w:r>
      <w:proofErr w:type="gramEnd"/>
      <w:r>
        <w:t xml:space="preserve"> Всевышнему взываю</w:t>
      </w:r>
      <w:r>
        <w:br/>
        <w:t>И, как молитву,</w:t>
      </w:r>
      <w:r>
        <w:br/>
        <w:t>Я твержу одно:</w:t>
      </w:r>
      <w:r>
        <w:br/>
        <w:t>"Творите, люди,</w:t>
      </w:r>
      <w:r>
        <w:br/>
        <w:t>На Земле добро!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rPr>
          <w:b/>
          <w:bCs/>
        </w:rPr>
        <w:t xml:space="preserve">Учитель: </w:t>
      </w:r>
      <w:r>
        <w:t>А откуда взялось зло в мире? И вообще, что такое зло?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rPr>
          <w:b/>
          <w:bCs/>
        </w:rPr>
        <w:t xml:space="preserve">Учитель: </w:t>
      </w:r>
      <w:r>
        <w:t>Некоторые считают, что зло было в мире всегда. А значит, будет всегда. Зло, по их мнению, естественное явление в мире природы и в человеческом обществе.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>В Библии излагается иной взгляд на возникновение зла.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lastRenderedPageBreak/>
        <w:t>Во-первых, Библия утверждает, что зло не всегда было в человеческом мире и мире природы.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 xml:space="preserve">Во-вторых, Библия указывает на причину возникновения зла в мире. Эта причина грех. Что такое грех? </w:t>
      </w:r>
      <w:r>
        <w:rPr>
          <w:i/>
          <w:iCs/>
        </w:rPr>
        <w:t>(предполагаемый ответ: грех – это нарушение человеком Божиих заповедей)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>В-третьих, в Библии говорится, что от зла можно спастись.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>В-четвертых, указывается путь спасения.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rPr>
          <w:b/>
          <w:bCs/>
        </w:rPr>
        <w:t>Учитель:</w:t>
      </w:r>
      <w:r>
        <w:t xml:space="preserve"> А как это можно сделать? </w:t>
      </w:r>
      <w:r>
        <w:rPr>
          <w:i/>
          <w:iCs/>
        </w:rPr>
        <w:t>(человеку следует не прятаться от Бога, а попросить прощения, и никогда больше не нарушать Его заповедей)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rPr>
          <w:i/>
          <w:iCs/>
        </w:rPr>
        <w:t xml:space="preserve">Из сборника стихов С.П. </w:t>
      </w:r>
      <w:proofErr w:type="spellStart"/>
      <w:r>
        <w:rPr>
          <w:i/>
          <w:iCs/>
        </w:rPr>
        <w:t>Хисамутдиновой</w:t>
      </w:r>
      <w:proofErr w:type="spellEnd"/>
      <w:r>
        <w:rPr>
          <w:i/>
          <w:iCs/>
        </w:rPr>
        <w:t xml:space="preserve"> </w:t>
      </w:r>
      <w:r>
        <w:rPr>
          <w:rStyle w:val="a4"/>
        </w:rPr>
        <w:t>«Творите, люди, на Земле добро»</w:t>
      </w:r>
    </w:p>
    <w:p w:rsidR="00B61F4E" w:rsidRDefault="00B61F4E" w:rsidP="00B61F4E">
      <w:pPr>
        <w:pStyle w:val="a3"/>
        <w:spacing w:before="0" w:beforeAutospacing="0" w:after="0" w:afterAutospacing="0"/>
      </w:pPr>
    </w:p>
    <w:p w:rsidR="00B61F4E" w:rsidRDefault="00B61F4E" w:rsidP="00B61F4E">
      <w:pPr>
        <w:pStyle w:val="a3"/>
        <w:spacing w:before="0" w:beforeAutospacing="0" w:after="0" w:afterAutospacing="0"/>
      </w:pPr>
      <w:r>
        <w:t>Добро и Зло идут по жизни рядом.</w:t>
      </w:r>
      <w:r>
        <w:br/>
        <w:t xml:space="preserve">Известно, что нет </w:t>
      </w:r>
      <w:proofErr w:type="gramStart"/>
      <w:r>
        <w:t>худа</w:t>
      </w:r>
      <w:proofErr w:type="gramEnd"/>
      <w:r>
        <w:t xml:space="preserve"> без добра.</w:t>
      </w:r>
      <w:r>
        <w:br/>
        <w:t>Как хорошо, когда на смену злобе</w:t>
      </w:r>
      <w:proofErr w:type="gramStart"/>
      <w:r>
        <w:br/>
        <w:t>П</w:t>
      </w:r>
      <w:proofErr w:type="gramEnd"/>
      <w:r>
        <w:t>риходят к нам улыбка, доброта.</w:t>
      </w:r>
      <w:r>
        <w:br/>
        <w:t>Когда в глазах людей, в их добром слове</w:t>
      </w:r>
      <w:proofErr w:type="gramStart"/>
      <w:r>
        <w:br/>
        <w:t>П</w:t>
      </w:r>
      <w:proofErr w:type="gramEnd"/>
      <w:r>
        <w:t>очувствуешь божественный тот свет,</w:t>
      </w:r>
      <w:r>
        <w:br/>
        <w:t>То наполняешься огромным счастьем,</w:t>
      </w:r>
      <w:r>
        <w:br/>
        <w:t>Способным оградить от разных бед.</w:t>
      </w:r>
      <w:r>
        <w:br/>
        <w:t>О люди, улыбайтесь чаще,</w:t>
      </w:r>
      <w:r>
        <w:br/>
        <w:t>Тепло души дарите каждый миг</w:t>
      </w:r>
      <w:proofErr w:type="gramStart"/>
      <w:r>
        <w:br/>
        <w:t>И</w:t>
      </w:r>
      <w:proofErr w:type="gramEnd"/>
      <w:r>
        <w:t xml:space="preserve"> никогда не осушайте</w:t>
      </w:r>
      <w:r>
        <w:br/>
        <w:t>Тот чистый, сказочный родник!</w:t>
      </w:r>
    </w:p>
    <w:p w:rsidR="00B61F4E" w:rsidRDefault="00B61F4E" w:rsidP="00B61F4E">
      <w:pPr>
        <w:pStyle w:val="a3"/>
        <w:shd w:val="clear" w:color="auto" w:fill="FFFFFF"/>
        <w:spacing w:before="0" w:beforeAutospacing="0" w:after="0" w:afterAutospacing="0"/>
      </w:pPr>
    </w:p>
    <w:p w:rsidR="00B61F4E" w:rsidRDefault="00B61F4E" w:rsidP="00B61F4E">
      <w:pPr>
        <w:pStyle w:val="a3"/>
        <w:spacing w:before="0" w:beforeAutospacing="0" w:after="0" w:afterAutospacing="0"/>
      </w:pPr>
      <w:proofErr w:type="spellStart"/>
      <w:r>
        <w:rPr>
          <w:b/>
          <w:bCs/>
        </w:rPr>
        <w:t>IV.Закрепление</w:t>
      </w:r>
      <w:proofErr w:type="spellEnd"/>
      <w:r>
        <w:rPr>
          <w:b/>
          <w:bCs/>
        </w:rPr>
        <w:t xml:space="preserve">. Работа в группах с раздаточным материалом. </w:t>
      </w:r>
    </w:p>
    <w:p w:rsidR="00B61F4E" w:rsidRDefault="00B61F4E" w:rsidP="00B61F4E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t>Работа с пословицами.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>Идет процесс чтения и комментирования пословиц: ученик читает пословицу, объясняет ее смысл, определяет, о чем она - о добре или о зле, и выбирает для нее камень соответствующего цвета – черный, золотой или черный с золотом. Учитель складывает камни к подножию дерева добра или зла.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rPr>
          <w:b/>
          <w:bCs/>
        </w:rPr>
        <w:t>Пословицы.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>* Худо тому, кто добра не делает никому. ( Про зло).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>*Доброе дело само себя хвалит. ( Про добро).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>*Доброе слово и кошке приятно. ( Про добро).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>*Добро, сделанное тайно, вознаграждается явно. ( Про добро).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>* Добро творить – себя веселить. ( Про добро).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>* Злоба лишает человека силы. ( Про зло).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 xml:space="preserve">* </w:t>
      </w:r>
      <w:proofErr w:type="gramStart"/>
      <w:r>
        <w:t>За</w:t>
      </w:r>
      <w:proofErr w:type="gramEnd"/>
      <w:r>
        <w:t xml:space="preserve"> недобрым пойдешь - на беду набредешь. (Про зло).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 xml:space="preserve">* Злой плачет от зависти, </w:t>
      </w:r>
      <w:proofErr w:type="gramStart"/>
      <w:r>
        <w:t>добрый</w:t>
      </w:r>
      <w:proofErr w:type="gramEnd"/>
      <w:r>
        <w:t xml:space="preserve"> - от радости. ( Про добро и зло).</w:t>
      </w:r>
    </w:p>
    <w:p w:rsidR="00B61F4E" w:rsidRDefault="00B61F4E" w:rsidP="00B61F4E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VI</w:t>
      </w:r>
      <w:proofErr w:type="gramStart"/>
      <w:r>
        <w:rPr>
          <w:b/>
          <w:bCs/>
        </w:rPr>
        <w:t xml:space="preserve"> П</w:t>
      </w:r>
      <w:proofErr w:type="gramEnd"/>
      <w:r>
        <w:rPr>
          <w:b/>
          <w:bCs/>
        </w:rPr>
        <w:t>осмотрите презентацию.</w:t>
      </w:r>
    </w:p>
    <w:p w:rsidR="00B61F4E" w:rsidRDefault="00B61F4E" w:rsidP="00B61F4E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b/>
          <w:bCs/>
        </w:rPr>
        <w:t>VII.Работа</w:t>
      </w:r>
      <w:proofErr w:type="spellEnd"/>
      <w:r>
        <w:rPr>
          <w:b/>
          <w:bCs/>
        </w:rPr>
        <w:t xml:space="preserve"> с учебником.</w:t>
      </w:r>
    </w:p>
    <w:p w:rsidR="00B61F4E" w:rsidRDefault="00B61F4E" w:rsidP="00B61F4E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VIII Работа с компьютером.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rPr>
          <w:b/>
          <w:bCs/>
        </w:rPr>
        <w:t xml:space="preserve">IX. Подведение итогов. 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t xml:space="preserve">- С какими понятиями мы познакомились на данном уроке? </w:t>
      </w:r>
    </w:p>
    <w:p w:rsidR="00B61F4E" w:rsidRDefault="00B61F4E" w:rsidP="00B61F4E">
      <w:pPr>
        <w:pStyle w:val="a3"/>
        <w:spacing w:before="0" w:beforeAutospacing="0" w:after="0" w:afterAutospacing="0"/>
      </w:pPr>
      <w:r>
        <w:rPr>
          <w:b/>
          <w:bCs/>
        </w:rPr>
        <w:t>-</w:t>
      </w:r>
      <w:r>
        <w:t xml:space="preserve">Нужна ли сегодня самоотверженность? Зачем творить добро? </w:t>
      </w:r>
    </w:p>
    <w:p w:rsidR="00B61F4E" w:rsidRDefault="00B61F4E" w:rsidP="00B61F4E">
      <w:pPr>
        <w:pStyle w:val="a3"/>
        <w:spacing w:before="0" w:beforeAutospacing="0" w:after="0" w:afterAutospacing="0"/>
      </w:pPr>
    </w:p>
    <w:p w:rsidR="00B61F4E" w:rsidRDefault="00B61F4E" w:rsidP="00B61F4E">
      <w:pPr>
        <w:pStyle w:val="a3"/>
        <w:spacing w:before="0" w:beforeAutospacing="0" w:after="0" w:afterAutospacing="0"/>
      </w:pPr>
      <w:r>
        <w:t>Ну что ж, наше занятие подошло к концу! Будьте добрее, терпимее друг к другу! Идите по жизни только дорогой Добра.</w:t>
      </w:r>
    </w:p>
    <w:p w:rsidR="001121D2" w:rsidRDefault="001121D2" w:rsidP="00B61F4E">
      <w:pPr>
        <w:spacing w:after="0" w:line="240" w:lineRule="auto"/>
      </w:pPr>
    </w:p>
    <w:sectPr w:rsidR="001121D2" w:rsidSect="0011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1DAA"/>
    <w:multiLevelType w:val="multilevel"/>
    <w:tmpl w:val="4FEA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9E1B45"/>
    <w:multiLevelType w:val="multilevel"/>
    <w:tmpl w:val="AF2821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F4E"/>
    <w:rsid w:val="001121D2"/>
    <w:rsid w:val="00B6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61F4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6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1633</Words>
  <Characters>9311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2017-03-01T17:23:00Z</dcterms:created>
  <dcterms:modified xsi:type="dcterms:W3CDTF">2017-03-01T17:24:00Z</dcterms:modified>
</cp:coreProperties>
</file>