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0170DE" w:rsidRPr="00C1172D" w:rsidTr="000257FF">
        <w:tc>
          <w:tcPr>
            <w:tcW w:w="4248" w:type="dxa"/>
            <w:shd w:val="clear" w:color="auto" w:fill="auto"/>
          </w:tcPr>
          <w:p w:rsidR="000170DE" w:rsidRPr="00C1172D" w:rsidRDefault="000170DE" w:rsidP="00025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shd w:val="clear" w:color="auto" w:fill="auto"/>
          </w:tcPr>
          <w:p w:rsidR="000170DE" w:rsidRPr="00C1172D" w:rsidRDefault="000170DE" w:rsidP="000257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17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C117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 заседании методического совета</w:t>
            </w:r>
          </w:p>
          <w:p w:rsidR="000170DE" w:rsidRPr="00C1172D" w:rsidRDefault="000170DE" w:rsidP="000257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1172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Протокол №_____ от «____»___________ 2016г.</w:t>
            </w:r>
          </w:p>
        </w:tc>
      </w:tr>
    </w:tbl>
    <w:p w:rsidR="000170DE" w:rsidRPr="00C1172D" w:rsidRDefault="000170DE" w:rsidP="00017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Комитет</w:t>
      </w:r>
      <w:r w:rsidRPr="00C117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администрации Курьинского района Алтайского края по образованию</w:t>
      </w:r>
    </w:p>
    <w:p w:rsidR="000170DE" w:rsidRPr="00C1172D" w:rsidRDefault="000170DE" w:rsidP="00017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Муниципальное казённое общеобразовательное учр</w:t>
      </w:r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еждение </w:t>
      </w:r>
    </w:p>
    <w:p w:rsidR="000170DE" w:rsidRPr="00C1172D" w:rsidRDefault="000170DE" w:rsidP="000170DE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«</w:t>
      </w:r>
      <w:proofErr w:type="spellStart"/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Трусовская</w:t>
      </w:r>
      <w:proofErr w:type="spellEnd"/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 xml:space="preserve"> средняя общеобразовательная школа» </w:t>
      </w:r>
    </w:p>
    <w:p w:rsidR="000170DE" w:rsidRDefault="000170DE" w:rsidP="000170DE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C1172D"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  <w:t>Курьинского района  Алтайского края</w:t>
      </w:r>
    </w:p>
    <w:p w:rsidR="000170DE" w:rsidRPr="00C1172D" w:rsidRDefault="000170DE" w:rsidP="000170DE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</w:p>
    <w:p w:rsidR="000170DE" w:rsidRPr="005A17AD" w:rsidRDefault="000170DE" w:rsidP="000170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7AD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ОБЯЗАТЕЛЬНЫЙ ОБРАЗОВАТЕЛЬНЫЙ МИНИМУМ</w:t>
      </w:r>
    </w:p>
    <w:p w:rsidR="000170DE" w:rsidRDefault="000170DE" w:rsidP="000170DE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170DE" w:rsidRDefault="000170DE" w:rsidP="000170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</w:t>
      </w:r>
    </w:p>
    <w:p w:rsidR="000170DE" w:rsidRDefault="000170DE" w:rsidP="000170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  6</w:t>
      </w:r>
    </w:p>
    <w:p w:rsidR="000170DE" w:rsidRDefault="000170DE" w:rsidP="000170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Четверть 2</w:t>
      </w:r>
    </w:p>
    <w:p w:rsidR="000170DE" w:rsidRDefault="000170DE" w:rsidP="000170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Шилова Г.А.</w:t>
      </w:r>
    </w:p>
    <w:p w:rsidR="000170DE" w:rsidRDefault="000170DE" w:rsidP="000170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170DE" w:rsidTr="000257FF">
        <w:tc>
          <w:tcPr>
            <w:tcW w:w="3227" w:type="dxa"/>
          </w:tcPr>
          <w:p w:rsidR="000170DE" w:rsidRPr="006B2166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 w:rsidRPr="006B2166">
              <w:rPr>
                <w:rFonts w:ascii="Times New Roman" w:hAnsi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6344" w:type="dxa"/>
          </w:tcPr>
          <w:p w:rsidR="000170DE" w:rsidRPr="006B2166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Воздушная  оболочка  Земли</w:t>
            </w:r>
          </w:p>
        </w:tc>
      </w:tr>
      <w:tr w:rsidR="000170DE" w:rsidTr="000257FF">
        <w:tc>
          <w:tcPr>
            <w:tcW w:w="3227" w:type="dxa"/>
          </w:tcPr>
          <w:p w:rsidR="000170DE" w:rsidRPr="006B2166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 атмосферы</w:t>
            </w:r>
          </w:p>
        </w:tc>
        <w:tc>
          <w:tcPr>
            <w:tcW w:w="6344" w:type="dxa"/>
          </w:tcPr>
          <w:p w:rsidR="000170DE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Тропосфера,  стратосфера,  озоновый слой</w:t>
            </w:r>
          </w:p>
        </w:tc>
      </w:tr>
      <w:tr w:rsidR="000170DE" w:rsidTr="000257FF">
        <w:tc>
          <w:tcPr>
            <w:tcW w:w="3227" w:type="dxa"/>
          </w:tcPr>
          <w:p w:rsidR="000170DE" w:rsidRPr="006B2166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 атмосферы</w:t>
            </w:r>
          </w:p>
        </w:tc>
        <w:tc>
          <w:tcPr>
            <w:tcW w:w="6344" w:type="dxa"/>
          </w:tcPr>
          <w:p w:rsidR="000170DE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Сохраняет тепло,  дает осадки, защищает от космического излучения и метеоритов</w:t>
            </w:r>
          </w:p>
        </w:tc>
      </w:tr>
      <w:tr w:rsidR="000170DE" w:rsidTr="000257FF">
        <w:tc>
          <w:tcPr>
            <w:tcW w:w="3227" w:type="dxa"/>
          </w:tcPr>
          <w:p w:rsidR="000170DE" w:rsidRPr="006B2166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 </w:t>
            </w:r>
          </w:p>
        </w:tc>
        <w:tc>
          <w:tcPr>
            <w:tcW w:w="6344" w:type="dxa"/>
          </w:tcPr>
          <w:p w:rsidR="000170DE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воздушных масс вдоль поверхности Земли</w:t>
            </w:r>
          </w:p>
        </w:tc>
      </w:tr>
      <w:tr w:rsidR="000170DE" w:rsidTr="000257FF">
        <w:tc>
          <w:tcPr>
            <w:tcW w:w="3227" w:type="dxa"/>
          </w:tcPr>
          <w:p w:rsidR="000170DE" w:rsidRPr="006B2166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6344" w:type="dxa"/>
          </w:tcPr>
          <w:p w:rsidR="000170DE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которой воздух давит на земную поверхность</w:t>
            </w:r>
          </w:p>
        </w:tc>
      </w:tr>
      <w:tr w:rsidR="000170DE" w:rsidTr="000257FF">
        <w:tc>
          <w:tcPr>
            <w:tcW w:w="3227" w:type="dxa"/>
          </w:tcPr>
          <w:p w:rsidR="000170DE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Барометр </w:t>
            </w:r>
          </w:p>
        </w:tc>
        <w:tc>
          <w:tcPr>
            <w:tcW w:w="6344" w:type="dxa"/>
          </w:tcPr>
          <w:p w:rsidR="000170DE" w:rsidRDefault="000170DE" w:rsidP="000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измерения атмосферного  давления</w:t>
            </w:r>
          </w:p>
        </w:tc>
      </w:tr>
    </w:tbl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0170DE" w:rsidRDefault="000170DE" w:rsidP="000170DE">
      <w:pPr>
        <w:pStyle w:val="a3"/>
        <w:rPr>
          <w:rFonts w:ascii="Times New Roman" w:hAnsi="Times New Roman"/>
          <w:sz w:val="24"/>
          <w:szCs w:val="24"/>
        </w:rPr>
      </w:pPr>
    </w:p>
    <w:p w:rsidR="001C03E9" w:rsidRDefault="001C03E9">
      <w:bookmarkStart w:id="0" w:name="_GoBack"/>
      <w:bookmarkEnd w:id="0"/>
    </w:p>
    <w:sectPr w:rsidR="001C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DE"/>
    <w:rsid w:val="000170DE"/>
    <w:rsid w:val="001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2016-12-09T04:30:00Z</dcterms:created>
  <dcterms:modified xsi:type="dcterms:W3CDTF">2016-12-09T04:30:00Z</dcterms:modified>
</cp:coreProperties>
</file>